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76" w:rsidRPr="00C5307E" w:rsidRDefault="00053576" w:rsidP="00053576">
      <w:pPr>
        <w:tabs>
          <w:tab w:val="left" w:pos="2940"/>
          <w:tab w:val="left" w:pos="3150"/>
        </w:tabs>
        <w:spacing w:line="580" w:lineRule="exact"/>
        <w:jc w:val="center"/>
        <w:rPr>
          <w:rFonts w:ascii="方正小标宋简体" w:eastAsia="方正小标宋简体" w:hAnsi="华文中宋"/>
          <w:sz w:val="44"/>
          <w:szCs w:val="44"/>
        </w:rPr>
      </w:pPr>
      <w:r w:rsidRPr="00C5307E">
        <w:rPr>
          <w:rFonts w:ascii="方正小标宋简体" w:eastAsia="方正小标宋简体" w:hAnsi="华文中宋" w:hint="eastAsia"/>
          <w:sz w:val="44"/>
          <w:szCs w:val="44"/>
        </w:rPr>
        <w:t>餐饮服务食品安全操作规范</w:t>
      </w:r>
    </w:p>
    <w:p w:rsidR="00053576" w:rsidRDefault="00053576" w:rsidP="00053576">
      <w:pPr>
        <w:spacing w:line="580" w:lineRule="exact"/>
        <w:jc w:val="center"/>
        <w:rPr>
          <w:rFonts w:ascii="楷体_GB2312" w:eastAsia="楷体_GB2312" w:hAnsi="楷体"/>
          <w:sz w:val="32"/>
          <w:szCs w:val="32"/>
        </w:rPr>
      </w:pPr>
      <w:r w:rsidRPr="00B2452A">
        <w:rPr>
          <w:rFonts w:ascii="楷体_GB2312" w:eastAsia="楷体_GB2312" w:hAnsi="楷体" w:hint="eastAsia"/>
          <w:sz w:val="32"/>
          <w:szCs w:val="32"/>
        </w:rPr>
        <w:t>（修订稿）</w:t>
      </w:r>
    </w:p>
    <w:p w:rsidR="00053576" w:rsidRPr="00B2452A" w:rsidRDefault="00053576" w:rsidP="00053576">
      <w:pPr>
        <w:spacing w:line="580" w:lineRule="exact"/>
        <w:jc w:val="center"/>
        <w:rPr>
          <w:rFonts w:ascii="楷体_GB2312" w:eastAsia="楷体_GB2312" w:hAnsi="楷体"/>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hint="eastAsia"/>
          <w:sz w:val="32"/>
          <w:szCs w:val="32"/>
        </w:rPr>
        <w:t>第一章  总  则</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第一条</w:t>
      </w:r>
      <w:r w:rsidRPr="00C5307E">
        <w:rPr>
          <w:rFonts w:eastAsia="仿宋_GB2312"/>
          <w:sz w:val="32"/>
          <w:szCs w:val="32"/>
        </w:rPr>
        <w:t>为指导餐饮服务提供者落实食品安全主体责任，强化食品安全管理，规范餐饮服务经营行为，制定本规范。</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第二条 </w:t>
      </w:r>
      <w:r w:rsidRPr="00C5307E">
        <w:rPr>
          <w:rFonts w:eastAsia="仿宋_GB2312"/>
          <w:sz w:val="32"/>
          <w:szCs w:val="32"/>
        </w:rPr>
        <w:t>本规范适用于餐饮服务经营者和单位食堂等餐饮服务提供者的餐饮服务经营行为。</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第三条</w:t>
      </w:r>
      <w:r w:rsidRPr="00C5307E">
        <w:rPr>
          <w:rFonts w:eastAsia="仿宋_GB2312"/>
          <w:sz w:val="32"/>
          <w:szCs w:val="32"/>
        </w:rPr>
        <w:t>餐饮服务提供者应落实《中华人民共和国食品安全法》（以下简称《食品安全法》）等法律、法规、规章和食品安全标准的要求，依法从事餐饮服务活动，保证食品安全。</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第四条 </w:t>
      </w:r>
      <w:r w:rsidRPr="00C5307E">
        <w:rPr>
          <w:rFonts w:eastAsia="仿宋_GB2312"/>
          <w:sz w:val="32"/>
          <w:szCs w:val="32"/>
        </w:rPr>
        <w:t>鼓励和支持餐饮服务提供者采用先进的食品安全技术和管理规范。</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第五条 </w:t>
      </w:r>
      <w:r w:rsidRPr="00C5307E">
        <w:rPr>
          <w:rFonts w:eastAsia="仿宋_GB2312"/>
          <w:sz w:val="32"/>
          <w:szCs w:val="32"/>
        </w:rPr>
        <w:t>鼓励餐饮服务提供者为消费者提供分餐、公筷公匙、低油低盐低糖等有利于健康的就餐条件或者膳食，公示食品过敏源信息，明示餐食数量或重量，提供打包等反对食品浪费的措施。</w:t>
      </w:r>
    </w:p>
    <w:p w:rsidR="00053576" w:rsidRPr="00C5307E" w:rsidRDefault="00053576" w:rsidP="00053576">
      <w:pPr>
        <w:spacing w:line="560" w:lineRule="exact"/>
        <w:ind w:firstLineChars="200" w:firstLine="640"/>
        <w:rPr>
          <w:rFonts w:eastAsia="仿宋_GB2312"/>
          <w:sz w:val="32"/>
          <w:szCs w:val="32"/>
        </w:rPr>
      </w:pPr>
    </w:p>
    <w:p w:rsidR="00053576"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第二章  基本要求</w:t>
      </w: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第一节  从业人员</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第六条 </w:t>
      </w:r>
      <w:r w:rsidRPr="00C5307E">
        <w:rPr>
          <w:rFonts w:eastAsia="仿宋_GB2312"/>
          <w:kern w:val="0"/>
          <w:sz w:val="32"/>
          <w:szCs w:val="32"/>
        </w:rPr>
        <w:t>健康管理</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（一）食品安全管理人员和从事接触直接入口食品工作（清洁操作区内的制作加工及烹饪、供餐、餐饮具清洗消毒等）的从业人员</w:t>
      </w:r>
      <w:bookmarkStart w:id="0" w:name="OLE_LINK1"/>
      <w:r w:rsidRPr="00C5307E">
        <w:rPr>
          <w:rFonts w:eastAsia="仿宋_GB2312"/>
          <w:kern w:val="0"/>
          <w:sz w:val="32"/>
          <w:szCs w:val="32"/>
        </w:rPr>
        <w:t>应每年进行</w:t>
      </w:r>
      <w:bookmarkEnd w:id="0"/>
      <w:r w:rsidRPr="00C5307E">
        <w:rPr>
          <w:rFonts w:eastAsia="仿宋_GB2312"/>
          <w:kern w:val="0"/>
          <w:sz w:val="32"/>
          <w:szCs w:val="32"/>
        </w:rPr>
        <w:t>健康检查，取得健康证明后方可上岗。</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二）对从业人员每日上岗前的健康状况进行检查。患有发热、腹泻、皮肤伤口或感染、咽部炎症等病症的人员，应主动向食品安全管理人员报告，暂停从事接触直接入口食品工作，必要时进行临时健康检查，待查明原因并将有碍食品安全的疾病治愈后方可重新上岗。</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患有霍乱、细菌性和阿米巴性痢疾、伤寒和副伤寒、病毒性肝炎（甲型、戊型）、活动性肺结核、化脓性或者渗出性皮肤病等国务院卫生行政部门规定的有碍食品安全疾病的人员，不得从事接触直接入口食品工作。</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第七条  </w:t>
      </w:r>
      <w:r w:rsidRPr="00C5307E">
        <w:rPr>
          <w:rFonts w:eastAsia="仿宋_GB2312"/>
          <w:kern w:val="0"/>
          <w:sz w:val="32"/>
          <w:szCs w:val="32"/>
        </w:rPr>
        <w:t>培训考核</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餐饮服务提供者要对从业人员加强诚信守法经营和职业道德教育。新参加和临时参加工作的从业人员，应经食品安全培训考核合格后方可上岗。</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高风险餐饮服务提供者应对其从业人员每半年至少进行一次食品安全培训考核，其他餐饮服务提供者应对其从业人员每年至少进行一次食品安全培训考核。明确对未参加培训考核或考核不合格从业人员的处置措施。</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（一）培训考核内容包括食品安全法律、法规、规章与国家食品安全标准、食品安全基础知识及自身的食品安全管理制度、制作加工规程等。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（二）培训可采用实际操作、现场演示等方式。考核可采用询问、观察实际操作等方式。</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（三）对培训考核及时评估效果、完善内容、改进方式。</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ascii="黑体" w:eastAsia="黑体" w:hAnsi="黑体"/>
          <w:sz w:val="32"/>
          <w:szCs w:val="32"/>
        </w:rPr>
        <w:lastRenderedPageBreak/>
        <w:t xml:space="preserve">第八条 </w:t>
      </w:r>
      <w:r w:rsidRPr="00C5307E">
        <w:rPr>
          <w:rFonts w:eastAsia="仿宋_GB2312"/>
          <w:kern w:val="0"/>
          <w:sz w:val="32"/>
          <w:szCs w:val="32"/>
        </w:rPr>
        <w:t>个人卫生</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eastAsia="仿宋_GB2312"/>
          <w:kern w:val="0"/>
          <w:sz w:val="32"/>
          <w:szCs w:val="32"/>
        </w:rPr>
        <w:t>从业人员应保持良好个人卫生。穿戴清洁的工作衣帽，头发不得外露；不得留长指甲、涂指甲油，不得佩带手表、手镯、手环、戒指、耳环等外露饰物。专间和专用操作场所的从业人员应佩戴口罩，其他岗位的从业人员宜佩戴口罩。</w:t>
      </w:r>
    </w:p>
    <w:p w:rsidR="00053576" w:rsidRPr="00C5307E" w:rsidRDefault="00053576" w:rsidP="00053576">
      <w:pPr>
        <w:spacing w:line="560" w:lineRule="exact"/>
        <w:ind w:firstLineChars="200" w:firstLine="640"/>
        <w:rPr>
          <w:rFonts w:eastAsia="仿宋_GB2312"/>
          <w:bCs/>
          <w:kern w:val="0"/>
          <w:sz w:val="32"/>
          <w:szCs w:val="32"/>
        </w:rPr>
      </w:pPr>
      <w:r w:rsidRPr="00C5307E">
        <w:rPr>
          <w:rFonts w:ascii="黑体" w:eastAsia="黑体" w:hAnsi="黑体"/>
          <w:sz w:val="32"/>
          <w:szCs w:val="32"/>
        </w:rPr>
        <w:t xml:space="preserve">第九条 </w:t>
      </w:r>
      <w:r w:rsidRPr="00C5307E">
        <w:rPr>
          <w:rFonts w:eastAsia="仿宋_GB2312"/>
          <w:bCs/>
          <w:kern w:val="0"/>
          <w:sz w:val="32"/>
          <w:szCs w:val="32"/>
        </w:rPr>
        <w:t>手部清洗消毒</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（一）从业人员制作加工食品前应洗净手部，</w:t>
      </w:r>
      <w:r w:rsidRPr="00C5307E">
        <w:rPr>
          <w:rFonts w:eastAsia="仿宋_GB2312"/>
          <w:bCs/>
          <w:kern w:val="0"/>
          <w:sz w:val="32"/>
          <w:szCs w:val="32"/>
        </w:rPr>
        <w:t>手部清洗符合《推荐的餐饮服务从业人员洗手消毒方法》（见附件</w:t>
      </w:r>
      <w:r w:rsidRPr="00C5307E">
        <w:rPr>
          <w:rFonts w:eastAsia="仿宋_GB2312"/>
          <w:bCs/>
          <w:kern w:val="0"/>
          <w:sz w:val="32"/>
          <w:szCs w:val="32"/>
        </w:rPr>
        <w:t>1</w:t>
      </w:r>
      <w:r w:rsidRPr="00C5307E">
        <w:rPr>
          <w:rFonts w:eastAsia="仿宋_GB2312"/>
          <w:bCs/>
          <w:kern w:val="0"/>
          <w:sz w:val="32"/>
          <w:szCs w:val="32"/>
        </w:rPr>
        <w:t>）</w:t>
      </w:r>
      <w:bookmarkStart w:id="1" w:name="OLE_LINK2"/>
      <w:r w:rsidRPr="00C5307E">
        <w:rPr>
          <w:rFonts w:eastAsia="仿宋_GB2312"/>
          <w:bCs/>
          <w:kern w:val="0"/>
          <w:sz w:val="32"/>
          <w:szCs w:val="32"/>
        </w:rPr>
        <w:t>。制作加工过程中，</w:t>
      </w:r>
      <w:r w:rsidRPr="00C5307E">
        <w:rPr>
          <w:rFonts w:eastAsia="仿宋_GB2312"/>
          <w:kern w:val="0"/>
          <w:sz w:val="32"/>
          <w:szCs w:val="32"/>
        </w:rPr>
        <w:t>保持手部清洁，</w:t>
      </w:r>
      <w:r w:rsidRPr="00C5307E">
        <w:rPr>
          <w:rFonts w:eastAsia="仿宋_GB2312"/>
          <w:bCs/>
          <w:kern w:val="0"/>
          <w:sz w:val="32"/>
          <w:szCs w:val="32"/>
        </w:rPr>
        <w:t>出现</w:t>
      </w:r>
      <w:r w:rsidRPr="00C5307E">
        <w:rPr>
          <w:rFonts w:eastAsia="仿宋_GB2312"/>
          <w:kern w:val="0"/>
          <w:sz w:val="32"/>
          <w:szCs w:val="32"/>
        </w:rPr>
        <w:t>下列情形</w:t>
      </w:r>
      <w:bookmarkEnd w:id="1"/>
      <w:r w:rsidRPr="00C5307E">
        <w:rPr>
          <w:rFonts w:eastAsia="仿宋_GB2312"/>
          <w:kern w:val="0"/>
          <w:sz w:val="32"/>
          <w:szCs w:val="32"/>
        </w:rPr>
        <w:t>时应</w:t>
      </w:r>
      <w:r w:rsidRPr="00C5307E">
        <w:rPr>
          <w:rFonts w:eastAsia="仿宋_GB2312"/>
          <w:bCs/>
          <w:kern w:val="0"/>
          <w:sz w:val="32"/>
          <w:szCs w:val="32"/>
        </w:rPr>
        <w:t>重新洗净手部：</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1.</w:t>
      </w:r>
      <w:r w:rsidRPr="00C5307E">
        <w:rPr>
          <w:rFonts w:eastAsia="仿宋_GB2312"/>
          <w:bCs/>
          <w:kern w:val="0"/>
          <w:sz w:val="32"/>
          <w:szCs w:val="32"/>
        </w:rPr>
        <w:t>制作加工不同类型食品原料（植物</w:t>
      </w:r>
      <w:bookmarkStart w:id="2" w:name="OLE_LINK4"/>
      <w:r w:rsidRPr="00C5307E">
        <w:rPr>
          <w:rFonts w:eastAsia="仿宋_GB2312"/>
          <w:bCs/>
          <w:kern w:val="0"/>
          <w:sz w:val="32"/>
          <w:szCs w:val="32"/>
        </w:rPr>
        <w:t>性食品</w:t>
      </w:r>
      <w:bookmarkEnd w:id="2"/>
      <w:r w:rsidRPr="00C5307E">
        <w:rPr>
          <w:rFonts w:eastAsia="仿宋_GB2312"/>
          <w:bCs/>
          <w:kern w:val="0"/>
          <w:sz w:val="32"/>
          <w:szCs w:val="32"/>
        </w:rPr>
        <w:t>、动物性食品、水产品、蛋品）前。</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2.</w:t>
      </w:r>
      <w:r w:rsidRPr="00C5307E">
        <w:rPr>
          <w:rFonts w:eastAsia="仿宋_GB2312"/>
          <w:bCs/>
          <w:kern w:val="0"/>
          <w:sz w:val="32"/>
          <w:szCs w:val="32"/>
        </w:rPr>
        <w:t>制作加工不同存在形式食品（原料、半成品、成品）前。</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3.</w:t>
      </w:r>
      <w:r w:rsidRPr="00C5307E">
        <w:rPr>
          <w:rFonts w:eastAsia="仿宋_GB2312"/>
          <w:bCs/>
          <w:kern w:val="0"/>
          <w:sz w:val="32"/>
          <w:szCs w:val="32"/>
        </w:rPr>
        <w:t>接触不洁物品（落地的食品原料及食品、受到污染的工具容器和设备、餐厨废弃物、化学物品、钱币、手机等）后。</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4.</w:t>
      </w:r>
      <w:r w:rsidRPr="00C5307E">
        <w:rPr>
          <w:rFonts w:eastAsia="仿宋_GB2312"/>
          <w:bCs/>
          <w:kern w:val="0"/>
          <w:sz w:val="32"/>
          <w:szCs w:val="32"/>
        </w:rPr>
        <w:t>使用卫生间后。</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5.</w:t>
      </w:r>
      <w:r w:rsidRPr="00C5307E">
        <w:rPr>
          <w:rFonts w:eastAsia="仿宋_GB2312"/>
          <w:bCs/>
          <w:kern w:val="0"/>
          <w:sz w:val="32"/>
          <w:szCs w:val="32"/>
        </w:rPr>
        <w:t>手捂嘴咳嗽、打喷嚏及擤鼻涕后。</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6.</w:t>
      </w:r>
      <w:r w:rsidRPr="00C5307E">
        <w:rPr>
          <w:rFonts w:eastAsia="仿宋_GB2312"/>
          <w:bCs/>
          <w:kern w:val="0"/>
          <w:sz w:val="32"/>
          <w:szCs w:val="32"/>
        </w:rPr>
        <w:t>其他可能会污染手部的活动后。</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（二）从事接触直接入口食品工作的从业人员，制作加工食品前应洗净手部并消毒，</w:t>
      </w:r>
      <w:r w:rsidRPr="00C5307E">
        <w:rPr>
          <w:rFonts w:eastAsia="仿宋_GB2312"/>
          <w:bCs/>
          <w:sz w:val="32"/>
          <w:szCs w:val="32"/>
        </w:rPr>
        <w:t>手部消毒符合《推荐的餐饮服务从业人员洗手消毒方法》。制作加工过程中，保持手部清洁，出现</w:t>
      </w:r>
      <w:r w:rsidRPr="00C5307E">
        <w:rPr>
          <w:rFonts w:eastAsia="仿宋_GB2312"/>
          <w:sz w:val="32"/>
          <w:szCs w:val="32"/>
        </w:rPr>
        <w:t>下列情形时应重新洗净手部并消毒：</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1.</w:t>
      </w:r>
      <w:r w:rsidRPr="00C5307E">
        <w:rPr>
          <w:rFonts w:eastAsia="仿宋_GB2312"/>
          <w:kern w:val="0"/>
          <w:sz w:val="32"/>
          <w:szCs w:val="32"/>
        </w:rPr>
        <w:t>接触非直接入口食品后。</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触摸头发、耳朵、鼻子、面部、口腔或身体其他部位后。</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3.</w:t>
      </w:r>
      <w:r w:rsidRPr="00C5307E">
        <w:rPr>
          <w:rFonts w:eastAsia="仿宋_GB2312"/>
          <w:kern w:val="0"/>
          <w:sz w:val="32"/>
          <w:szCs w:val="32"/>
        </w:rPr>
        <w:t>前款应重新洗净手部的情形。</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第十条</w:t>
      </w:r>
      <w:r w:rsidRPr="00C5307E">
        <w:rPr>
          <w:rFonts w:eastAsia="仿宋_GB2312"/>
          <w:kern w:val="0"/>
          <w:sz w:val="32"/>
          <w:szCs w:val="32"/>
        </w:rPr>
        <w:t>工作服</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（一）工作服宜为白色或浅色，保持清洁，定期清洗，受到污染后及时更换。从事接触直接入口食品工作的从业人员，其工作服宜每日清洗。应定位存放、更换工作服。</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（二）从业人员上卫生间前，应脱去工作服。</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（三）待清洗的工作服不得存放在食品处理区。</w:t>
      </w:r>
    </w:p>
    <w:p w:rsidR="00053576" w:rsidRPr="00C5307E" w:rsidRDefault="00053576" w:rsidP="00053576">
      <w:pPr>
        <w:spacing w:line="560" w:lineRule="exact"/>
        <w:ind w:firstLineChars="200" w:firstLine="640"/>
        <w:rPr>
          <w:rFonts w:eastAsia="仿宋_GB2312"/>
          <w:kern w:val="0"/>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第二节  场所与设备、设施</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第十一条 </w:t>
      </w:r>
      <w:r w:rsidRPr="00C5307E">
        <w:rPr>
          <w:rFonts w:eastAsia="仿宋_GB2312"/>
          <w:sz w:val="32"/>
          <w:szCs w:val="32"/>
        </w:rPr>
        <w:t>选址要求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（一）选择地势干燥、有给排水条件和电力供应的区域。</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（二）不得选择易受到污染的区域。应距离粪坑、污水池、暴露垃圾场（站）、旱厕等污染源</w:t>
      </w:r>
      <w:r w:rsidRPr="00C5307E">
        <w:rPr>
          <w:rFonts w:eastAsia="仿宋_GB2312"/>
          <w:sz w:val="32"/>
          <w:szCs w:val="32"/>
        </w:rPr>
        <w:t>25m</w:t>
      </w:r>
      <w:r w:rsidRPr="00C5307E">
        <w:rPr>
          <w:rFonts w:eastAsia="仿宋_GB2312"/>
          <w:sz w:val="32"/>
          <w:szCs w:val="32"/>
        </w:rPr>
        <w:t>以上，并位于粉尘、有害气体、放射性物质和其他扩散性污染源的影响范围外。</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第十二条 </w:t>
      </w:r>
      <w:r w:rsidRPr="00C5307E">
        <w:rPr>
          <w:rFonts w:eastAsia="仿宋_GB2312"/>
          <w:sz w:val="32"/>
          <w:szCs w:val="32"/>
        </w:rPr>
        <w:t>建筑结构、布局、场所设置、分隔要求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（一）建筑结构坚固耐用、易于维修和保持清洁，能避免有害生物侵入和栖息。</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w:t>
      </w:r>
      <w:bookmarkStart w:id="3" w:name="OLE_LINK3"/>
      <w:r w:rsidRPr="00C5307E">
        <w:rPr>
          <w:rFonts w:eastAsia="仿宋_GB2312"/>
          <w:sz w:val="32"/>
          <w:szCs w:val="32"/>
        </w:rPr>
        <w:t>食品处理区</w:t>
      </w:r>
      <w:bookmarkEnd w:id="3"/>
      <w:r w:rsidRPr="00C5307E">
        <w:rPr>
          <w:rFonts w:eastAsia="仿宋_GB2312"/>
          <w:sz w:val="32"/>
          <w:szCs w:val="32"/>
        </w:rPr>
        <w:t>应设置在室内，并采取有效措施，防止食品在存放和制作加工过程中受到交叉污染：</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按照原料进入、原料制作加工、半成品制作加工、成品供应的流程合理布局。</w:t>
      </w:r>
    </w:p>
    <w:p w:rsidR="00053576" w:rsidRPr="00C5307E" w:rsidRDefault="00053576" w:rsidP="00053576">
      <w:pPr>
        <w:spacing w:line="59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分开设置原料通道及入口、成品通道及出口、使用后餐饮具的回收通道及入口。无法分设时，应在不同时段分别运送原料、</w:t>
      </w:r>
      <w:r w:rsidRPr="00C5307E">
        <w:rPr>
          <w:rFonts w:eastAsia="仿宋_GB2312"/>
          <w:sz w:val="32"/>
          <w:szCs w:val="32"/>
        </w:rPr>
        <w:lastRenderedPageBreak/>
        <w:t>成品、使用后的餐饮具，或者使用无污染的方式覆盖运送的成品。</w:t>
      </w:r>
    </w:p>
    <w:p w:rsidR="00053576" w:rsidRPr="00C5307E" w:rsidRDefault="00053576" w:rsidP="00053576">
      <w:pPr>
        <w:spacing w:line="590" w:lineRule="exact"/>
        <w:ind w:firstLineChars="200" w:firstLine="640"/>
        <w:rPr>
          <w:rFonts w:eastAsia="仿宋_GB2312"/>
          <w:kern w:val="0"/>
          <w:sz w:val="32"/>
          <w:szCs w:val="32"/>
        </w:rPr>
      </w:pPr>
      <w:r w:rsidRPr="00C5307E">
        <w:rPr>
          <w:rFonts w:eastAsia="仿宋_GB2312"/>
          <w:kern w:val="0"/>
          <w:sz w:val="32"/>
          <w:szCs w:val="32"/>
        </w:rPr>
        <w:t>（三）烹饪区制作加工食品时，如使用燃煤或木炭等固体燃料，炉灶为隔墙烧火的外扒灰式。使用固体酒精等的除外。</w:t>
      </w:r>
    </w:p>
    <w:p w:rsidR="00053576" w:rsidRPr="00C5307E" w:rsidRDefault="00053576" w:rsidP="00053576">
      <w:pPr>
        <w:spacing w:line="580" w:lineRule="exact"/>
        <w:ind w:firstLineChars="200" w:firstLine="640"/>
        <w:rPr>
          <w:rFonts w:eastAsia="仿宋_GB2312"/>
          <w:sz w:val="32"/>
          <w:szCs w:val="32"/>
        </w:rPr>
      </w:pPr>
      <w:r w:rsidRPr="00C5307E">
        <w:rPr>
          <w:rFonts w:eastAsia="仿宋_GB2312"/>
          <w:sz w:val="32"/>
          <w:szCs w:val="32"/>
        </w:rPr>
        <w:t>（四）清洗水池的数量、容量与制作加工食品的品种、数量相适应。</w:t>
      </w:r>
      <w:r w:rsidRPr="00C5307E">
        <w:rPr>
          <w:rFonts w:eastAsia="仿宋_GB2312"/>
          <w:bCs/>
          <w:sz w:val="32"/>
          <w:szCs w:val="32"/>
        </w:rPr>
        <w:t>单独设置清洗直接入口食品的水池。设置的</w:t>
      </w:r>
      <w:r w:rsidRPr="00C5307E">
        <w:rPr>
          <w:rFonts w:eastAsia="仿宋_GB2312"/>
          <w:sz w:val="32"/>
          <w:szCs w:val="32"/>
        </w:rPr>
        <w:t>洗手消毒水池、餐用具（</w:t>
      </w:r>
      <w:r w:rsidRPr="00C5307E">
        <w:rPr>
          <w:rFonts w:eastAsia="仿宋_GB2312"/>
          <w:bCs/>
          <w:sz w:val="32"/>
          <w:szCs w:val="32"/>
        </w:rPr>
        <w:t>餐饮具、</w:t>
      </w:r>
      <w:r w:rsidRPr="00C5307E">
        <w:rPr>
          <w:rFonts w:eastAsia="仿宋_GB2312"/>
          <w:sz w:val="32"/>
          <w:szCs w:val="32"/>
        </w:rPr>
        <w:t>容器、工具、设备）清洗消毒水池、清洁工具清洗消毒水池，分别符合第十三条第七项、第十项的规定。各类水池有明显的区分标识。</w:t>
      </w:r>
    </w:p>
    <w:p w:rsidR="00053576" w:rsidRPr="00C5307E" w:rsidRDefault="00053576" w:rsidP="00053576">
      <w:pPr>
        <w:spacing w:line="580" w:lineRule="exact"/>
        <w:ind w:firstLineChars="200" w:firstLine="640"/>
        <w:rPr>
          <w:rFonts w:eastAsia="仿宋_GB2312"/>
          <w:sz w:val="32"/>
          <w:szCs w:val="32"/>
        </w:rPr>
      </w:pPr>
      <w:r w:rsidRPr="00C5307E">
        <w:rPr>
          <w:rFonts w:eastAsia="仿宋_GB2312"/>
          <w:sz w:val="32"/>
          <w:szCs w:val="32"/>
        </w:rPr>
        <w:t>（五）宜设置独立隔间或设施，存放清洁工具。专用于清洗清洁工具的设施，其位置不会污染食品及其制作加工过程，并有明显的区分标识。</w:t>
      </w:r>
    </w:p>
    <w:p w:rsidR="00053576" w:rsidRPr="00C5307E" w:rsidRDefault="00053576" w:rsidP="00053576">
      <w:pPr>
        <w:spacing w:line="580" w:lineRule="exact"/>
        <w:ind w:firstLineChars="200" w:firstLine="640"/>
        <w:rPr>
          <w:rFonts w:eastAsia="仿宋_GB2312"/>
          <w:sz w:val="32"/>
          <w:szCs w:val="32"/>
        </w:rPr>
      </w:pPr>
      <w:r w:rsidRPr="00C5307E">
        <w:rPr>
          <w:rFonts w:ascii="黑体" w:eastAsia="黑体" w:hAnsi="黑体"/>
          <w:sz w:val="32"/>
          <w:szCs w:val="32"/>
        </w:rPr>
        <w:t xml:space="preserve">第十三条 </w:t>
      </w:r>
      <w:r w:rsidRPr="00C5307E">
        <w:rPr>
          <w:rFonts w:eastAsia="仿宋_GB2312"/>
          <w:sz w:val="32"/>
          <w:szCs w:val="32"/>
        </w:rPr>
        <w:t>设备设施要求</w:t>
      </w:r>
    </w:p>
    <w:p w:rsidR="00053576" w:rsidRPr="00C5307E" w:rsidRDefault="00053576" w:rsidP="00053576">
      <w:pPr>
        <w:spacing w:line="580" w:lineRule="exact"/>
        <w:ind w:firstLineChars="200" w:firstLine="640"/>
        <w:rPr>
          <w:rFonts w:eastAsia="仿宋_GB2312"/>
          <w:sz w:val="32"/>
          <w:szCs w:val="32"/>
        </w:rPr>
      </w:pPr>
      <w:r w:rsidRPr="00C5307E">
        <w:rPr>
          <w:rFonts w:eastAsia="仿宋_GB2312"/>
          <w:sz w:val="32"/>
          <w:szCs w:val="32"/>
        </w:rPr>
        <w:t>（一）地面与排水要求</w:t>
      </w:r>
    </w:p>
    <w:p w:rsidR="00053576" w:rsidRPr="00C5307E" w:rsidRDefault="00053576" w:rsidP="00053576">
      <w:pPr>
        <w:spacing w:line="58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bCs/>
          <w:kern w:val="0"/>
          <w:sz w:val="32"/>
          <w:szCs w:val="32"/>
        </w:rPr>
        <w:t>食品处理区</w:t>
      </w:r>
      <w:r w:rsidRPr="00C5307E">
        <w:rPr>
          <w:rFonts w:eastAsia="仿宋_GB2312"/>
          <w:kern w:val="0"/>
          <w:sz w:val="32"/>
          <w:szCs w:val="32"/>
        </w:rPr>
        <w:t>地面的材质无毒、无异味、不透水、耐腐蚀。地面平整、无裂缝、无破损、无积水积垢</w:t>
      </w:r>
      <w:r w:rsidRPr="00C5307E">
        <w:rPr>
          <w:rFonts w:eastAsia="仿宋_GB2312"/>
          <w:bCs/>
          <w:kern w:val="0"/>
          <w:sz w:val="32"/>
          <w:szCs w:val="32"/>
        </w:rPr>
        <w:t>。</w:t>
      </w:r>
    </w:p>
    <w:p w:rsidR="00053576" w:rsidRPr="00C5307E" w:rsidRDefault="00053576" w:rsidP="00053576">
      <w:pPr>
        <w:spacing w:line="58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粗制作加工、切配、烹饪和餐用具清洗消毒等需经常冲洗及易潮湿的场所，其地面应易于清洗、防滑，并有一定的排水坡度及适当的排水系统。排水沟有一定的排水坡度、便于清洗、保持通畅，沟内不得设置其他管路，侧面和底面接合处宜有一定弧度，并设有可拆卸的盖板。排水宜由高清洁操作区流向低清洁操作区，能防止污水逆流。排水沟出口设有符合本条第十一项要求的防止有害动物侵入的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lastRenderedPageBreak/>
        <w:t>（二）墙壁与门窗要求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食品处理区墙壁的材质无毒、无异味、不透水。墙壁平滑、无裂缝、无破损、无脱落，无霉斑、无积垢。</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食品处理区的门、窗闭合严密、无变形、无破损。与外界直接相通的门和可开启的窗，设置易拆洗、不生锈的防蝇纱网或空气幕。与外界直接相通的门能自动关闭。</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粗制作加工、切配、烹饪和餐用具清洗消毒等需经常冲洗及易潮湿的场所，铺设有</w:t>
      </w:r>
      <w:r w:rsidRPr="00C5307E">
        <w:rPr>
          <w:rFonts w:eastAsia="仿宋_GB2312"/>
          <w:sz w:val="32"/>
          <w:szCs w:val="32"/>
        </w:rPr>
        <w:t>1.5m</w:t>
      </w:r>
      <w:r w:rsidRPr="00C5307E">
        <w:rPr>
          <w:rFonts w:eastAsia="仿宋_GB2312"/>
          <w:sz w:val="32"/>
          <w:szCs w:val="32"/>
        </w:rPr>
        <w:t>以上、浅色、不吸水、易清洗的墙裙。各类专间的墙裙铺设到墙顶。</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粗制作加工、切配、烹饪和餐用具清洗消毒等场所及各类专间的门坚固、不吸水、易清洗。</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5.</w:t>
      </w:r>
      <w:r w:rsidRPr="00C5307E">
        <w:rPr>
          <w:rFonts w:eastAsia="仿宋_GB2312"/>
          <w:sz w:val="32"/>
          <w:szCs w:val="32"/>
        </w:rPr>
        <w:t>以自助餐形式供餐的或者无专用备餐区的，就餐区的门、窗设置有效的防尘防蝇设施。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（三）天花板要求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餐饮服务场所天花板的材质无毒、无异味、不透水、易清洁。天花板无裂缝、无破损、无脱落，无霉斑、无灰尘积聚、无害虫隐匿。</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食品处理区天花板的材质不吸水、耐腐蚀、耐高温、不易积垢。天花板与横梁或墙壁结合处宜有一定弧度。水蒸汽较多区域的天花板有适当坡度。清洁操作区、准清洁操作区及其他半成品、成品暴露区域的天花板平整。</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烹饪场所的天花板距离地面宜在</w:t>
      </w:r>
      <w:r w:rsidRPr="00C5307E">
        <w:rPr>
          <w:rFonts w:eastAsia="仿宋_GB2312"/>
          <w:sz w:val="32"/>
          <w:szCs w:val="32"/>
        </w:rPr>
        <w:t>2.5m</w:t>
      </w:r>
      <w:r w:rsidRPr="00C5307E">
        <w:rPr>
          <w:rFonts w:eastAsia="仿宋_GB2312"/>
          <w:sz w:val="32"/>
          <w:szCs w:val="32"/>
        </w:rPr>
        <w:t>以上，应采用机械排风系统，有效排出蒸汽、油烟、烟雾等。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lastRenderedPageBreak/>
        <w:t>（四）卫生间要求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不得设置在食品处理区内。</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应采用水冲式。墙壁、地面、便槽等的材质不透水、易清洁、不易积垢。</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洗手设施符合本条第七项的规定，设置在出口附近。</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设置独立的排风系统，有适当照明。与外界直接相通的窗户设有易拆洗、不生锈的防蝇纱网，与外界直接相通的门能自动关闭。</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5.</w:t>
      </w:r>
      <w:r w:rsidRPr="00C5307E">
        <w:rPr>
          <w:rFonts w:eastAsia="仿宋_GB2312"/>
          <w:sz w:val="32"/>
          <w:szCs w:val="32"/>
        </w:rPr>
        <w:t>排污管道与食品处理区排水管道分设，且有防臭气水封。抽污口应位于食品经营区域外。</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（五）更衣区要求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与食品处理区处于同一建筑物内，宜为独立隔间且位于食品处理区入口处。</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有足够的空间、足够数量的更衣设施和适当的照明设施，宜在出口处设有符合本条第七项规定的洗手设施。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（六）食品库房及冷冻（藏）设施设备要求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分开设置食品库房和非食品（不会导致食品污染的食品容器、包装材料、工具、设备等物品除外）库房。</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根据食品贮存条件，分别设置相应的食品库房，必要时设冷冻（藏）库。</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库房坚固、无毒，保持整洁，设有通风、防潮及防止动物侵入的装置。</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同一库房内贮存不同类别食品和上述非食品，应区分存放</w:t>
      </w:r>
      <w:r w:rsidRPr="00C5307E">
        <w:rPr>
          <w:rFonts w:eastAsia="仿宋_GB2312"/>
          <w:sz w:val="32"/>
          <w:szCs w:val="32"/>
        </w:rPr>
        <w:lastRenderedPageBreak/>
        <w:t>区域，不同区域有明显的区分标识。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5.</w:t>
      </w:r>
      <w:r w:rsidRPr="00C5307E">
        <w:rPr>
          <w:rFonts w:eastAsia="仿宋_GB2312"/>
          <w:sz w:val="32"/>
          <w:szCs w:val="32"/>
        </w:rPr>
        <w:t>库房内设置有足够数量的存放架，其结构及位置能使贮存的食品和物品距离墙壁、地面均在</w:t>
      </w:r>
      <w:r w:rsidRPr="00C5307E">
        <w:rPr>
          <w:rFonts w:eastAsia="仿宋_GB2312"/>
          <w:sz w:val="32"/>
          <w:szCs w:val="32"/>
        </w:rPr>
        <w:t>10cm</w:t>
      </w:r>
      <w:r w:rsidRPr="00C5307E">
        <w:rPr>
          <w:rFonts w:eastAsia="仿宋_GB2312"/>
          <w:sz w:val="32"/>
          <w:szCs w:val="32"/>
        </w:rPr>
        <w:t>以上。</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6.</w:t>
      </w:r>
      <w:bookmarkStart w:id="4" w:name="OLE_LINK13"/>
      <w:bookmarkStart w:id="5" w:name="OLE_LINK5"/>
      <w:r w:rsidRPr="00C5307E">
        <w:rPr>
          <w:rFonts w:eastAsia="仿宋_GB2312"/>
          <w:sz w:val="32"/>
          <w:szCs w:val="32"/>
        </w:rPr>
        <w:t>冷</w:t>
      </w:r>
      <w:bookmarkStart w:id="6" w:name="OLE_LINK7"/>
      <w:r w:rsidRPr="00C5307E">
        <w:rPr>
          <w:rFonts w:eastAsia="仿宋_GB2312"/>
          <w:sz w:val="32"/>
          <w:szCs w:val="32"/>
        </w:rPr>
        <w:t>冻（藏）</w:t>
      </w:r>
      <w:bookmarkEnd w:id="4"/>
      <w:bookmarkEnd w:id="6"/>
      <w:r w:rsidRPr="00C5307E">
        <w:rPr>
          <w:rFonts w:eastAsia="仿宋_GB2312"/>
          <w:sz w:val="32"/>
          <w:szCs w:val="32"/>
        </w:rPr>
        <w:t>库</w:t>
      </w:r>
      <w:bookmarkEnd w:id="5"/>
      <w:r w:rsidRPr="00C5307E">
        <w:rPr>
          <w:rFonts w:eastAsia="仿宋_GB2312"/>
          <w:sz w:val="32"/>
          <w:szCs w:val="32"/>
        </w:rPr>
        <w:t>或设备有明显的区分标识，设有可正确指示库内或设备内温度的温度计，宜设置外显式温度计。</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（七）洗手消毒设施要求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在食品处理区方便从业人员的区域设有足够数量的洗手设施。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水龙头宜采用脚踏式、肘动式、感应式等非手触动式开关，宜提供温水。专间的水龙头为非手触动式开关。</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洗手池不透水，易于清洗，保持清洁。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洗手消毒设施附近设有相应的清洗消毒用品和干手用品或设施。从业人员专用洗手消毒设施附近有洗手方法标识。清洁操作区宜配备免洗速干手消毒剂。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5.</w:t>
      </w:r>
      <w:r w:rsidRPr="00C5307E">
        <w:rPr>
          <w:rFonts w:eastAsia="仿宋_GB2312"/>
          <w:sz w:val="32"/>
          <w:szCs w:val="32"/>
        </w:rPr>
        <w:t>洗手设施的排水设有防止逆流、动物侵入及臭味产生的装置。</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6.</w:t>
      </w:r>
      <w:r w:rsidRPr="00C5307E">
        <w:rPr>
          <w:rFonts w:eastAsia="仿宋_GB2312"/>
          <w:sz w:val="32"/>
          <w:szCs w:val="32"/>
        </w:rPr>
        <w:t>就餐区宜设置足够数量的供就餐者使用的洗手设施，其设置符合本项第三至第五目的要求。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（八）供水设施要求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食品制作加工用水能保证制作加工需要，水质符合</w:t>
      </w:r>
      <w:r w:rsidRPr="00C5307E">
        <w:rPr>
          <w:rFonts w:eastAsia="仿宋_GB2312"/>
          <w:sz w:val="32"/>
          <w:szCs w:val="32"/>
        </w:rPr>
        <w:t>GB5749</w:t>
      </w:r>
      <w:r w:rsidRPr="00C5307E">
        <w:rPr>
          <w:rFonts w:eastAsia="仿宋_GB2312"/>
          <w:sz w:val="32"/>
          <w:szCs w:val="32"/>
        </w:rPr>
        <w:t>《生活饮用水卫生标准》规定。</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不与食品接触的非饮用水（如冷却水、污水或废水等）的管道系统和食品制作加工用水的管道系统完全分离，不得有逆流</w:t>
      </w:r>
      <w:r w:rsidRPr="00C5307E">
        <w:rPr>
          <w:rFonts w:eastAsia="仿宋_GB2312"/>
          <w:sz w:val="32"/>
          <w:szCs w:val="32"/>
        </w:rPr>
        <w:lastRenderedPageBreak/>
        <w:t>或相互交接现象，可见部分以不同颜色明显区分。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（九）通风排烟设施要求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食品处理区（冷冻（藏）库除外）和就餐区保持空气流通。</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烹饪区采用机械排风。产生油烟的设备上方，设置机械排风及油烟过滤装置，过滤器便于清洗、更换。</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产生大量蒸汽的设备上方，设置机械排风排汽装置，并做好凝结水的引泄。</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排气口设有易清洗、耐腐蚀并符合本条第十一项要求的防止动物侵入的网罩。</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（十）清洗、消毒、保洁设施要求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清洗、消毒、保洁设施设备的容量和数量应能满足制作加工需要。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设置存放清洗消毒工具和用品的独立隔间、区域或设施。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设置数量充足的</w:t>
      </w:r>
      <w:r w:rsidRPr="00C5307E">
        <w:rPr>
          <w:rFonts w:eastAsia="仿宋_GB2312"/>
          <w:bCs/>
          <w:sz w:val="32"/>
          <w:szCs w:val="32"/>
        </w:rPr>
        <w:t>餐用具</w:t>
      </w:r>
      <w:r w:rsidRPr="00C5307E">
        <w:rPr>
          <w:rFonts w:eastAsia="仿宋_GB2312"/>
          <w:sz w:val="32"/>
          <w:szCs w:val="32"/>
        </w:rPr>
        <w:t>专用清洗消毒水池，与食品原料、接触非直接入口食品的工用具及清洁用具的清洗水池分开。水池不透水，保持清洁。各类水池有明显的区分标识。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采用自动清洗消毒设备的，设备上有温度显示和清洗消毒剂自动添加装置。</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5.</w:t>
      </w:r>
      <w:r w:rsidRPr="00C5307E">
        <w:rPr>
          <w:rFonts w:eastAsia="仿宋_GB2312"/>
          <w:sz w:val="32"/>
          <w:szCs w:val="32"/>
        </w:rPr>
        <w:t>使用的洗涤剂、消毒剂分别符合</w:t>
      </w:r>
      <w:r w:rsidRPr="00C5307E">
        <w:rPr>
          <w:rFonts w:eastAsia="仿宋_GB2312"/>
          <w:sz w:val="32"/>
          <w:szCs w:val="32"/>
        </w:rPr>
        <w:t>GB 14930.1</w:t>
      </w:r>
      <w:r w:rsidRPr="00C5307E">
        <w:rPr>
          <w:rFonts w:eastAsia="仿宋_GB2312"/>
          <w:sz w:val="32"/>
          <w:szCs w:val="32"/>
        </w:rPr>
        <w:t>《食品安全国家标准洗涤剂》和</w:t>
      </w:r>
      <w:r w:rsidRPr="00C5307E">
        <w:rPr>
          <w:rFonts w:eastAsia="仿宋_GB2312"/>
          <w:sz w:val="32"/>
          <w:szCs w:val="32"/>
        </w:rPr>
        <w:t>GB 14930.2</w:t>
      </w:r>
      <w:r w:rsidRPr="00C5307E">
        <w:rPr>
          <w:rFonts w:eastAsia="仿宋_GB2312"/>
          <w:sz w:val="32"/>
          <w:szCs w:val="32"/>
        </w:rPr>
        <w:t>《食品安全国家标准消毒剂》等食品安全国家标准和有关规定。</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6.</w:t>
      </w:r>
      <w:r w:rsidRPr="00C5307E">
        <w:rPr>
          <w:rFonts w:eastAsia="仿宋_GB2312"/>
          <w:sz w:val="32"/>
          <w:szCs w:val="32"/>
        </w:rPr>
        <w:t>设置存放洗涤剂、消毒剂等物品的专用设施或区域。不得与食品、食品原料放置在同一库房内。</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lastRenderedPageBreak/>
        <w:t>7.</w:t>
      </w:r>
      <w:r w:rsidRPr="00C5307E">
        <w:rPr>
          <w:rFonts w:eastAsia="仿宋_GB2312"/>
          <w:sz w:val="32"/>
          <w:szCs w:val="32"/>
        </w:rPr>
        <w:t>设置存放消毒后餐用具的专用保洁设施，保洁设施的结构密闭、易于清洁、标识明显。</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（十一）防尘、防鼠、防虫害设施要求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餐饮服务场所门窗按照本条第二项规定设置防尘防虫害设施。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餐饮服务场所使用灭蝇灯的，灭蝇灯悬挂高度适宜，且安装在门窗等虫害侵入位置，与照明设施保持适当距离。使用电击式灭蝇灯的，灭蝇灯悬挂位置应避免其下方一定范围内的食品受到污染。</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排水沟出口设置网眼孔径小于</w:t>
      </w:r>
      <w:r w:rsidRPr="00C5307E">
        <w:rPr>
          <w:rFonts w:eastAsia="仿宋_GB2312"/>
          <w:sz w:val="32"/>
          <w:szCs w:val="32"/>
        </w:rPr>
        <w:t>6mm</w:t>
      </w:r>
      <w:r w:rsidRPr="00C5307E">
        <w:rPr>
          <w:rFonts w:eastAsia="仿宋_GB2312"/>
          <w:sz w:val="32"/>
          <w:szCs w:val="32"/>
        </w:rPr>
        <w:t>的金属隔栅或网罩，能有效防止鼠类侵入。排气口设置防蝇设施。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（十二）采光照明设施要求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食品处理区有充足的自然采光或人工照明，工作面的照度不得低于</w:t>
      </w:r>
      <w:r w:rsidRPr="00C5307E">
        <w:rPr>
          <w:rFonts w:eastAsia="仿宋_GB2312"/>
          <w:sz w:val="32"/>
          <w:szCs w:val="32"/>
        </w:rPr>
        <w:t>220lux</w:t>
      </w:r>
      <w:r w:rsidRPr="00C5307E">
        <w:rPr>
          <w:rFonts w:eastAsia="仿宋_GB2312"/>
          <w:sz w:val="32"/>
          <w:szCs w:val="32"/>
        </w:rPr>
        <w:t>，光源不改变所观察食品的天然颜色。其他场所的照度不宜低于</w:t>
      </w:r>
      <w:r w:rsidRPr="00C5307E">
        <w:rPr>
          <w:rFonts w:eastAsia="仿宋_GB2312"/>
          <w:sz w:val="32"/>
          <w:szCs w:val="32"/>
        </w:rPr>
        <w:t>110lux</w:t>
      </w:r>
      <w:r w:rsidRPr="00C5307E">
        <w:rPr>
          <w:rFonts w:eastAsia="仿宋_GB2312"/>
          <w:sz w:val="32"/>
          <w:szCs w:val="32"/>
        </w:rPr>
        <w:t>。</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安装在暴露食品上方的照明设施设有防护罩。冷冻（藏）库房使用防爆灯。</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（十三）废弃物暂存设施要求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食品处理区内可能产生废弃物的区域，设置废弃物存放容器。废弃物存放容器与制作加工用容器有明显的区分标识。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废弃物存放容器坚固、不透水，配有盖子，能防止废弃物污染食品、食品接触面、地面及水源，防止动物侵入，防止不良气味或污水溢出。废弃物存放容器的内壁光滑，便于清洁。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lastRenderedPageBreak/>
        <w:t>3.</w:t>
      </w:r>
      <w:r w:rsidRPr="00C5307E">
        <w:rPr>
          <w:rFonts w:eastAsia="仿宋_GB2312"/>
          <w:sz w:val="32"/>
          <w:szCs w:val="32"/>
        </w:rPr>
        <w:t>在餐饮服务场所外适宜地点，宜设置结构密闭的废弃物临时集中存放设施。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（十四）容器、工具、设备和设施要求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接触食品的包装材料、容器、工具、设备和设施等应符合食品安全国家标准或有关规定。</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接触食品的容器、工具和设备与食品的接触面平滑、无凹陷或裂缝，内部角落部位避免有尖角，便于清洁，防止聚积食品碎屑、污垢等。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接触食品的设备的摆放位置，应便于操作、清洁、维护和减少交叉污染。固定安装的设备、设施安装牢固，与地面、墙壁无缝隙，或保留足够的清洁、维护空间。</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4.</w:t>
      </w:r>
      <w:r w:rsidRPr="00C5307E">
        <w:rPr>
          <w:rFonts w:eastAsia="仿宋_GB2312"/>
          <w:bCs/>
          <w:kern w:val="0"/>
          <w:sz w:val="32"/>
          <w:szCs w:val="32"/>
        </w:rPr>
        <w:t>接触</w:t>
      </w:r>
      <w:r w:rsidRPr="00C5307E">
        <w:rPr>
          <w:rFonts w:eastAsia="仿宋_GB2312"/>
          <w:kern w:val="0"/>
          <w:sz w:val="32"/>
          <w:szCs w:val="32"/>
        </w:rPr>
        <w:t>不同存在形式食品的容器和工具，采用材质、颜色、形状、大小等方式加以明显区分，或有明显的区分标识，分开摆放和使用。制作加工不同类型食品原料的容器和工具采用材质、颜色、形状、大小等方式加以明显区分，或有明显的区分标识，分开摆放和使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5.</w:t>
      </w:r>
      <w:r w:rsidRPr="00C5307E">
        <w:rPr>
          <w:rFonts w:eastAsia="仿宋_GB2312"/>
          <w:kern w:val="0"/>
          <w:sz w:val="32"/>
          <w:szCs w:val="32"/>
        </w:rPr>
        <w:t>所有接触食品的容器、工具和设备，不宜使用木质材料。必须使用木质材料时，应避免对食品造成污染。</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6.</w:t>
      </w:r>
      <w:r w:rsidRPr="00C5307E">
        <w:rPr>
          <w:rFonts w:eastAsia="仿宋_GB2312"/>
          <w:sz w:val="32"/>
          <w:szCs w:val="32"/>
        </w:rPr>
        <w:t>中央厨房、集体用餐配送单位和提供外送服务的餐饮服务提供者，应配备</w:t>
      </w:r>
      <w:bookmarkStart w:id="7" w:name="OLE_LINK9"/>
      <w:r w:rsidRPr="00C5307E">
        <w:rPr>
          <w:rFonts w:eastAsia="仿宋_GB2312"/>
          <w:sz w:val="32"/>
          <w:szCs w:val="32"/>
        </w:rPr>
        <w:t>盛装、分送食品的专用密闭容器</w:t>
      </w:r>
      <w:bookmarkEnd w:id="7"/>
      <w:r w:rsidRPr="00C5307E">
        <w:rPr>
          <w:rFonts w:eastAsia="仿宋_GB2312"/>
          <w:sz w:val="32"/>
          <w:szCs w:val="32"/>
        </w:rPr>
        <w:t>，容器材质符合食品安全国家标准或有关规定。运送食品的容器、车辆为专用封闭式，内部结构平整、便于清洁。盛装、分送食品的容器或车辆能保证所运送食品的温度符合食品安全要求。</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lastRenderedPageBreak/>
        <w:t>第十四条</w:t>
      </w:r>
      <w:r w:rsidRPr="00C5307E">
        <w:rPr>
          <w:rFonts w:eastAsia="仿宋_GB2312"/>
          <w:sz w:val="32"/>
          <w:szCs w:val="32"/>
        </w:rPr>
        <w:t>场所及工具、设备、设施管理要求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（一）按照场所及工具、设备、设施定期清洗消毒制度要求，清洗消毒场所及工具、设备、设施，随时保持清洁。清洁方法宜按照《推荐的制作加工经营场所、工具、设备及设施清洁方法》（见附件</w:t>
      </w:r>
      <w:r w:rsidRPr="00C5307E">
        <w:rPr>
          <w:rFonts w:eastAsia="仿宋_GB2312"/>
          <w:sz w:val="32"/>
          <w:szCs w:val="32"/>
        </w:rPr>
        <w:t>2</w:t>
      </w:r>
      <w:r w:rsidRPr="00C5307E">
        <w:rPr>
          <w:rFonts w:eastAsia="仿宋_GB2312"/>
          <w:sz w:val="32"/>
          <w:szCs w:val="32"/>
        </w:rPr>
        <w:t>）。</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（二）按照场所及设备、设施定期维修保养制度要求，维护或检修场所及设备、设施，随时保持良好的运行状态。定期清洁、除霜和校验冷冻（藏）库或设备；定期清洁、校验热藏设备。</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（三）按照标识标明的用途，使用容器、工具、设备、设施等。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（四）食品处理区不得存放与食品制作加工无关的工具、设备和物品（清洁工具除外）。不得将加工食品的容器、工具、设备、设施用于与食品制作加工无关的用途。</w:t>
      </w:r>
    </w:p>
    <w:p w:rsidR="00053576" w:rsidRPr="00C5307E" w:rsidRDefault="00053576" w:rsidP="00053576">
      <w:pPr>
        <w:spacing w:line="560" w:lineRule="exact"/>
        <w:ind w:firstLineChars="200" w:firstLine="640"/>
        <w:rPr>
          <w:rFonts w:eastAsia="仿宋_GB2312"/>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第三节  过程控制</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第十五条 </w:t>
      </w:r>
      <w:r w:rsidRPr="00C5307E">
        <w:rPr>
          <w:rFonts w:eastAsia="仿宋_GB2312"/>
          <w:kern w:val="0"/>
          <w:sz w:val="32"/>
          <w:szCs w:val="32"/>
        </w:rPr>
        <w:t>制作加工基本要求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（一）制作加工过程各环节，不得存在下列行为：</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使用非食品原料制作加工食品。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在食品中添加食品添加剂以外的化学物质和其他可能危害人体健康的物质。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使用国家为防病等特殊需要明令禁止经营的食品。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4.</w:t>
      </w:r>
      <w:r w:rsidRPr="00C5307E">
        <w:rPr>
          <w:rFonts w:eastAsia="仿宋_GB2312"/>
          <w:kern w:val="0"/>
          <w:sz w:val="32"/>
          <w:szCs w:val="32"/>
        </w:rPr>
        <w:t>使用腐败变质、油脂酸败、霉变生虫、污秽不洁、混有异物、掺假掺杂或者感官性状异常的食品。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5.</w:t>
      </w:r>
      <w:r w:rsidRPr="00C5307E">
        <w:rPr>
          <w:rFonts w:eastAsia="仿宋_GB2312"/>
          <w:kern w:val="0"/>
          <w:sz w:val="32"/>
          <w:szCs w:val="32"/>
        </w:rPr>
        <w:t>使用超过保质期的食品、食品添加剂。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6.</w:t>
      </w:r>
      <w:r w:rsidRPr="00C5307E">
        <w:rPr>
          <w:rFonts w:eastAsia="仿宋_GB2312"/>
          <w:kern w:val="0"/>
          <w:sz w:val="32"/>
          <w:szCs w:val="32"/>
        </w:rPr>
        <w:t>超范围、超限量使用食品添加剂。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7.</w:t>
      </w:r>
      <w:r w:rsidRPr="00C5307E">
        <w:rPr>
          <w:rFonts w:eastAsia="仿宋_GB2312"/>
          <w:kern w:val="0"/>
          <w:sz w:val="32"/>
          <w:szCs w:val="32"/>
        </w:rPr>
        <w:t>使用已供餐的食品作为原料再次制作加工食品。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8.</w:t>
      </w:r>
      <w:r w:rsidRPr="00C5307E">
        <w:rPr>
          <w:rFonts w:eastAsia="仿宋_GB2312"/>
          <w:kern w:val="0"/>
          <w:sz w:val="32"/>
          <w:szCs w:val="32"/>
        </w:rPr>
        <w:t>在食品中添加药品（按照传统既是食品又是中药材的物质除外）。</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9.</w:t>
      </w:r>
      <w:r w:rsidRPr="00C5307E">
        <w:rPr>
          <w:rFonts w:eastAsia="仿宋_GB2312"/>
          <w:kern w:val="0"/>
          <w:sz w:val="32"/>
          <w:szCs w:val="32"/>
        </w:rPr>
        <w:t>使用被包装材料、容器、运输工具等污染的食品、食品添加剂。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10.</w:t>
      </w:r>
      <w:r w:rsidRPr="00C5307E">
        <w:rPr>
          <w:rFonts w:eastAsia="仿宋_GB2312"/>
          <w:kern w:val="0"/>
          <w:sz w:val="32"/>
          <w:szCs w:val="32"/>
        </w:rPr>
        <w:t>法律法规禁止的其他制作加工行为。</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（二）制作加工的食品品种、数量与自身的场所、设备设施等条件相匹配。</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（三）采取下列措施，避免食品受到交叉污染：</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不同类型食品原料、不同存在形式食品分开存放，其盛放容器和制作加工工具分开使用。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接触食品的容器和工具不得直接放置在地面上或者接触不洁物。</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食品处理区内不得从事可能污染食品的活动。</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4.</w:t>
      </w:r>
      <w:r w:rsidRPr="00C5307E">
        <w:rPr>
          <w:rFonts w:eastAsia="仿宋_GB2312"/>
          <w:sz w:val="32"/>
          <w:szCs w:val="32"/>
        </w:rPr>
        <w:t>餐饮服务场所内不得饲养、宰杀活的禽、畜、兽类动物。在餐饮服务场所外设立饲养、宰杀场所的，应与餐饮服务场所保持适当距离。</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第十六条 </w:t>
      </w:r>
      <w:r w:rsidRPr="00C5307E">
        <w:rPr>
          <w:rFonts w:eastAsia="仿宋_GB2312"/>
          <w:kern w:val="0"/>
          <w:sz w:val="32"/>
          <w:szCs w:val="32"/>
        </w:rPr>
        <w:t>原料与供货者选择</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（一）结合经营条件和食品安全控制能力，确定经营的食品品种和选购的原料。采购的食品、食品添加剂、食品相关产品（含集中消毒餐饮具）等符合食品安全国家标准或有关规定，不得采</w:t>
      </w:r>
      <w:r w:rsidRPr="00C5307E">
        <w:rPr>
          <w:rFonts w:eastAsia="仿宋_GB2312"/>
          <w:kern w:val="0"/>
          <w:sz w:val="32"/>
          <w:szCs w:val="32"/>
        </w:rPr>
        <w:lastRenderedPageBreak/>
        <w:t>购《食品安全法》规定禁止生产经营的食品和《农产品质量安全法》规定不得销售的食用农产品，不得采购液体醇基燃料。</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（二）不宜购买或采摘、捕捞、猎捕有毒或受保护的野生动植物（如野生有毒蘑菇等）作为食品原料。</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bCs/>
          <w:sz w:val="32"/>
          <w:szCs w:val="32"/>
        </w:rPr>
        <w:t>（三）选择的供货者符合食品安全管理规范，能够满足索证索票和可溯源等要求。鼓励</w:t>
      </w:r>
      <w:r w:rsidRPr="00C5307E">
        <w:rPr>
          <w:rFonts w:eastAsia="仿宋_GB2312"/>
          <w:sz w:val="32"/>
          <w:szCs w:val="32"/>
        </w:rPr>
        <w:t>选择固定供货者，签订供货协议，明确各自的食品安全责任和义务。</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bCs/>
          <w:sz w:val="32"/>
          <w:szCs w:val="32"/>
        </w:rPr>
        <w:t>（</w:t>
      </w:r>
      <w:r w:rsidRPr="00C5307E">
        <w:rPr>
          <w:rFonts w:eastAsia="仿宋_GB2312"/>
          <w:sz w:val="32"/>
          <w:szCs w:val="32"/>
        </w:rPr>
        <w:t>四</w:t>
      </w:r>
      <w:r w:rsidRPr="00C5307E">
        <w:rPr>
          <w:rFonts w:eastAsia="仿宋_GB2312"/>
          <w:bCs/>
          <w:sz w:val="32"/>
          <w:szCs w:val="32"/>
        </w:rPr>
        <w:t>）</w:t>
      </w:r>
      <w:r w:rsidRPr="00C5307E">
        <w:rPr>
          <w:rFonts w:eastAsia="仿宋_GB2312"/>
          <w:sz w:val="32"/>
          <w:szCs w:val="32"/>
        </w:rPr>
        <w:t>实施供货者选择和原料选购的控制要求。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五）高风险餐饮服务提供者应建立供货者评价和退出机制，自行或委托第三方机构定期对供货者的食品安全状况进行现场检查和评价，及时更换不符合食品安全管理要求的供货者。鼓励其他餐饮服务提供者建立供货者评价和退出机制。</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第十七条 </w:t>
      </w:r>
      <w:r w:rsidRPr="00C5307E">
        <w:rPr>
          <w:rFonts w:eastAsia="仿宋_GB2312"/>
          <w:kern w:val="0"/>
          <w:sz w:val="32"/>
          <w:szCs w:val="32"/>
        </w:rPr>
        <w:t>索证索票</w:t>
      </w:r>
      <w:r w:rsidRPr="00C5307E">
        <w:rPr>
          <w:rFonts w:eastAsia="仿宋_GB2312"/>
          <w:bCs/>
          <w:kern w:val="0"/>
          <w:sz w:val="32"/>
          <w:szCs w:val="32"/>
        </w:rPr>
        <w:t>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（一）从食品生产者采购食品的，查验其食品生产许可证和产品合格证明文件等原件，并留存加盖公章（或签字）的复印件、每笔购物或送货凭证。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（二）从食品销售者（商场、超市、便利店等）采购食品的，查验其食品经营许可证等原件，并留存加盖公章（或签字）的复印件、每笔购物或送货凭证。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（三）从食用农产品生产者采购食用农产品的，查验其产品合格证明文件原件，并留存加盖公章（或签字）的复印件、每笔购物或送货凭证。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（四）从集中交易市场采购食用农产品的，留存市场管理部</w:t>
      </w:r>
      <w:r w:rsidRPr="00C5307E">
        <w:rPr>
          <w:rFonts w:eastAsia="仿宋_GB2312"/>
          <w:sz w:val="32"/>
          <w:szCs w:val="32"/>
        </w:rPr>
        <w:lastRenderedPageBreak/>
        <w:t>门或经营者加盖公章（或签字）的每笔购物或送货凭证。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（五）从其他销售者采购食用农产品的，留存加盖公章（或签字）的每笔购物或送货凭证。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（六）采购禽畜肉类的，还要查验动物产品检疫合格证明，并留存加盖公章（或签字）的复印件、每笔购物或送货凭证。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（七）采购食品添加剂、食品相关产品的，留存加盖公章（或签字）的每笔购物或送货凭证。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（八）实行统一配送经营方式的，各门店能及时查询、获取相关证明或凭证。</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第十八条</w:t>
      </w:r>
      <w:r w:rsidRPr="00C5307E">
        <w:rPr>
          <w:rFonts w:eastAsia="仿宋_GB2312"/>
          <w:sz w:val="32"/>
          <w:szCs w:val="32"/>
        </w:rPr>
        <w:t>原料运输要求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（一）运输前，对运输车辆或容器进行清洁，避免食品受到污染。</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运输过程中，食品与非食品、不同类型食品原料间予以分隔，食品包装或防护用品完整、清洁、符合食品安全国家标准或有关规定，避免食品受到污染。运输过程中，食品的温度、湿度符合相关食品安全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w:t>
      </w:r>
      <w:r>
        <w:rPr>
          <w:rFonts w:eastAsia="仿宋_GB2312" w:hint="eastAsia"/>
          <w:kern w:val="0"/>
          <w:sz w:val="32"/>
          <w:szCs w:val="32"/>
        </w:rPr>
        <w:t>）</w:t>
      </w:r>
      <w:r w:rsidRPr="00C5307E">
        <w:rPr>
          <w:rFonts w:eastAsia="仿宋_GB2312"/>
          <w:kern w:val="0"/>
          <w:sz w:val="32"/>
          <w:szCs w:val="32"/>
        </w:rPr>
        <w:t>不得将食品与有毒有害物品一同运输，不得使用运输食品的车辆运输有毒有害物品。</w:t>
      </w:r>
    </w:p>
    <w:p w:rsidR="00053576" w:rsidRPr="00C5307E" w:rsidRDefault="00053576" w:rsidP="00053576">
      <w:pPr>
        <w:spacing w:line="560" w:lineRule="exact"/>
        <w:ind w:firstLineChars="200" w:firstLine="640"/>
        <w:rPr>
          <w:rFonts w:eastAsia="仿宋_GB2312"/>
          <w:bCs/>
          <w:kern w:val="0"/>
          <w:sz w:val="32"/>
          <w:szCs w:val="32"/>
        </w:rPr>
      </w:pPr>
      <w:r w:rsidRPr="00C5307E">
        <w:rPr>
          <w:rFonts w:ascii="黑体" w:eastAsia="黑体" w:hAnsi="黑体"/>
          <w:sz w:val="32"/>
          <w:szCs w:val="32"/>
        </w:rPr>
        <w:t>第十九条</w:t>
      </w:r>
      <w:r w:rsidRPr="00C5307E">
        <w:rPr>
          <w:rFonts w:eastAsia="仿宋_GB2312"/>
          <w:bCs/>
          <w:kern w:val="0"/>
          <w:sz w:val="32"/>
          <w:szCs w:val="32"/>
        </w:rPr>
        <w:t>查验记录要求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采购的食品、食品添加剂和食品相关产品与购物或</w:t>
      </w:r>
      <w:r w:rsidRPr="00C5307E">
        <w:rPr>
          <w:rFonts w:eastAsia="仿宋_GB2312"/>
          <w:bCs/>
          <w:kern w:val="0"/>
          <w:sz w:val="32"/>
          <w:szCs w:val="32"/>
        </w:rPr>
        <w:t>送货凭证相符合，并在收货前查验</w:t>
      </w:r>
      <w:r w:rsidRPr="00C5307E">
        <w:rPr>
          <w:rFonts w:eastAsia="仿宋_GB2312"/>
          <w:kern w:val="0"/>
          <w:sz w:val="32"/>
          <w:szCs w:val="32"/>
        </w:rPr>
        <w:t>食品、食品添加剂和食品相关产品的感官性状、标签标识等。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餐饮服务企业应如实记录产品的名称、规格、数量、</w:t>
      </w:r>
      <w:r w:rsidRPr="00C5307E">
        <w:rPr>
          <w:rFonts w:eastAsia="仿宋_GB2312"/>
          <w:bCs/>
          <w:kern w:val="0"/>
          <w:sz w:val="32"/>
          <w:szCs w:val="32"/>
        </w:rPr>
        <w:t>生产日</w:t>
      </w:r>
      <w:r w:rsidRPr="00C5307E">
        <w:rPr>
          <w:rFonts w:eastAsia="仿宋_GB2312"/>
          <w:bCs/>
          <w:kern w:val="0"/>
          <w:sz w:val="32"/>
          <w:szCs w:val="32"/>
        </w:rPr>
        <w:lastRenderedPageBreak/>
        <w:t>期或者</w:t>
      </w:r>
      <w:r w:rsidRPr="00C5307E">
        <w:rPr>
          <w:rFonts w:eastAsia="仿宋_GB2312"/>
          <w:kern w:val="0"/>
          <w:sz w:val="32"/>
          <w:szCs w:val="32"/>
        </w:rPr>
        <w:t>生产批号、保质期、进</w:t>
      </w:r>
      <w:r w:rsidRPr="00C5307E">
        <w:rPr>
          <w:rFonts w:eastAsia="仿宋_GB2312"/>
          <w:bCs/>
          <w:kern w:val="0"/>
          <w:sz w:val="32"/>
          <w:szCs w:val="32"/>
        </w:rPr>
        <w:t>货日期以及供货者名称、地址、联系方式等内容，并保存相关记录</w:t>
      </w:r>
      <w:r w:rsidRPr="00C5307E">
        <w:rPr>
          <w:rFonts w:eastAsia="仿宋_GB2312"/>
          <w:kern w:val="0"/>
          <w:sz w:val="32"/>
          <w:szCs w:val="32"/>
        </w:rPr>
        <w:t>。鼓励采用电子方式记录相关内容。</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实行统一配送经营方式的，各门店也建立并留存收货记录，保存相关记录。</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第二十条 </w:t>
      </w:r>
      <w:r w:rsidRPr="00C5307E">
        <w:rPr>
          <w:rFonts w:eastAsia="仿宋_GB2312"/>
          <w:kern w:val="0"/>
          <w:sz w:val="32"/>
          <w:szCs w:val="32"/>
        </w:rPr>
        <w:t>贮存要求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（一）分区、分架、分类、离地离墙存放食品</w:t>
      </w:r>
      <w:bookmarkStart w:id="8" w:name="OLE_LINK12"/>
      <w:r w:rsidRPr="00C5307E">
        <w:rPr>
          <w:rFonts w:eastAsia="仿宋_GB2312"/>
          <w:kern w:val="0"/>
          <w:sz w:val="32"/>
          <w:szCs w:val="32"/>
        </w:rPr>
        <w:t>。</w:t>
      </w:r>
    </w:p>
    <w:bookmarkEnd w:id="8"/>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（二）分隔或分离贮存不同存在形式、不同类型的食品原料。</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（三）应在散装原料贮存位置标明食品的名称、生产日期或者生产批号、保质期、供货者名称及联系方式等内容，鼓励使用密闭容器存放。</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应按照食品安全要求贮存食品。有明确的保存条件和保质期的，按照保存条件和保质期贮存。保存条件和保质期不明确的，根据食品品种、制作加工方式、包装形式等确定适宜的保存条件和保存期，并按照自行确定的保存条件和保质期贮存，防止食品腐败变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（五）遵循先进先出先使用的原则，使用食品原料、食品添加剂、食品相关产品，及时清理销毁腐败变质、超过保质期的食品原料、食品添加剂、食品相关产品。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（六）将腐败变质等感官性状异常、超过保质期及回收的食品、食品添加剂、食品相关产品存放在特定区域，并予以明确标识、及时采取销毁等处理措施。</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（七）冷冻（藏）贮存食品时，不得堆积、挤压食品。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（八）冷冻贮存食品前，宜分割食品，避免使用时反复解冻、冷冻。</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（九）</w:t>
      </w:r>
      <w:bookmarkStart w:id="9" w:name="OLE_LINK14"/>
      <w:r w:rsidRPr="00C5307E">
        <w:rPr>
          <w:rFonts w:eastAsia="仿宋_GB2312"/>
          <w:kern w:val="0"/>
          <w:sz w:val="32"/>
          <w:szCs w:val="32"/>
        </w:rPr>
        <w:t>及时入库贮存采购的冷冻（藏）</w:t>
      </w:r>
      <w:bookmarkEnd w:id="9"/>
      <w:r w:rsidRPr="00C5307E">
        <w:rPr>
          <w:rFonts w:eastAsia="仿宋_GB2312"/>
          <w:kern w:val="0"/>
          <w:sz w:val="32"/>
          <w:szCs w:val="32"/>
        </w:rPr>
        <w:t>食品，减少食品的温度变化。</w:t>
      </w:r>
      <w:bookmarkStart w:id="10" w:name="OLE_LINK15"/>
      <w:r w:rsidRPr="00C5307E">
        <w:rPr>
          <w:rFonts w:eastAsia="仿宋_GB2312"/>
          <w:kern w:val="0"/>
          <w:sz w:val="32"/>
          <w:szCs w:val="32"/>
        </w:rPr>
        <w:t>食品的温度变化不得超过</w:t>
      </w:r>
      <w:r w:rsidRPr="00C5307E">
        <w:rPr>
          <w:rFonts w:eastAsia="仿宋_GB2312"/>
          <w:kern w:val="0"/>
          <w:sz w:val="32"/>
          <w:szCs w:val="32"/>
        </w:rPr>
        <w:t>+3</w:t>
      </w:r>
      <w:r w:rsidRPr="00C5307E">
        <w:rPr>
          <w:rFonts w:ascii="宋体" w:hAnsi="宋体" w:cs="宋体" w:hint="eastAsia"/>
          <w:kern w:val="0"/>
          <w:sz w:val="32"/>
          <w:szCs w:val="32"/>
        </w:rPr>
        <w:t>℃</w:t>
      </w:r>
      <w:r w:rsidRPr="00C5307E">
        <w:rPr>
          <w:rFonts w:eastAsia="仿宋_GB2312"/>
          <w:kern w:val="0"/>
          <w:sz w:val="32"/>
          <w:szCs w:val="32"/>
        </w:rPr>
        <w:t>，或冷藏食品表面温度不得高于</w:t>
      </w:r>
      <w:r w:rsidRPr="00C5307E">
        <w:rPr>
          <w:rFonts w:eastAsia="仿宋_GB2312"/>
          <w:kern w:val="0"/>
          <w:sz w:val="32"/>
          <w:szCs w:val="32"/>
        </w:rPr>
        <w:t>8</w:t>
      </w:r>
      <w:r w:rsidRPr="00C5307E">
        <w:rPr>
          <w:rFonts w:ascii="宋体" w:hAnsi="宋体" w:cs="宋体" w:hint="eastAsia"/>
          <w:kern w:val="0"/>
          <w:sz w:val="32"/>
          <w:szCs w:val="32"/>
        </w:rPr>
        <w:t>℃</w:t>
      </w:r>
      <w:r w:rsidRPr="00C5307E">
        <w:rPr>
          <w:rFonts w:eastAsia="仿宋_GB2312"/>
          <w:kern w:val="0"/>
          <w:sz w:val="32"/>
          <w:szCs w:val="32"/>
        </w:rPr>
        <w:t>，冷冻食品表面温度不得高于－</w:t>
      </w:r>
      <w:r w:rsidRPr="00C5307E">
        <w:rPr>
          <w:rFonts w:eastAsia="仿宋_GB2312"/>
          <w:kern w:val="0"/>
          <w:sz w:val="32"/>
          <w:szCs w:val="32"/>
        </w:rPr>
        <w:t>12</w:t>
      </w:r>
      <w:r w:rsidRPr="00C5307E">
        <w:rPr>
          <w:rFonts w:ascii="宋体" w:hAnsi="宋体" w:cs="宋体" w:hint="eastAsia"/>
          <w:kern w:val="0"/>
          <w:sz w:val="32"/>
          <w:szCs w:val="32"/>
        </w:rPr>
        <w:t>℃</w:t>
      </w:r>
      <w:r w:rsidRPr="00C5307E">
        <w:rPr>
          <w:rFonts w:eastAsia="仿宋_GB2312"/>
          <w:kern w:val="0"/>
          <w:sz w:val="32"/>
          <w:szCs w:val="32"/>
        </w:rPr>
        <w:t>。及时制作加工出库后的冷冻（藏）食品。</w:t>
      </w:r>
    </w:p>
    <w:bookmarkEnd w:id="10"/>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第二十一条  </w:t>
      </w:r>
      <w:r w:rsidRPr="00C5307E">
        <w:rPr>
          <w:rFonts w:eastAsia="仿宋_GB2312"/>
          <w:kern w:val="0"/>
          <w:sz w:val="32"/>
          <w:szCs w:val="32"/>
        </w:rPr>
        <w:t>粗制作加工和切配要求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（一）不宜反复解冻、冷冻食品。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（二）鼓励使用冷藏解冻或冷水解冻方法进行解冻。使用自然解冻和流水解冻方法的，应避免原料受到污染。使用微波解冻方法的，解冻后需立即使用。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（三）解冻后的高危易腐原料，其表面温度不宜超过</w:t>
      </w:r>
      <w:r w:rsidRPr="00C5307E">
        <w:rPr>
          <w:rFonts w:eastAsia="仿宋_GB2312"/>
          <w:kern w:val="0"/>
          <w:sz w:val="32"/>
          <w:szCs w:val="32"/>
        </w:rPr>
        <w:t>5</w:t>
      </w:r>
      <w:r w:rsidRPr="00C5307E">
        <w:rPr>
          <w:rFonts w:ascii="宋体" w:hAnsi="宋体" w:cs="宋体" w:hint="eastAsia"/>
          <w:kern w:val="0"/>
          <w:sz w:val="32"/>
          <w:szCs w:val="32"/>
        </w:rPr>
        <w:t>℃</w:t>
      </w:r>
      <w:r w:rsidRPr="00C5307E">
        <w:rPr>
          <w:rFonts w:eastAsia="仿宋_GB2312"/>
          <w:kern w:val="0"/>
          <w:sz w:val="32"/>
          <w:szCs w:val="32"/>
        </w:rPr>
        <w:t>。及时使用或暂时冷藏贮存解冻后的高危易腐原料，缩短其在常温下的存放时间。</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使用原料前应将其洗净。分开清洗、分开制作加工不同类型的食品原料。禽蛋在使用前应对外壳进行清洗，必要时消毒蛋品的外壳；破蛋加工时，应将每一个破蛋后的禽蛋单独倾倒在暂存容器内，确认禽蛋未变质后再合并存放。</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（五）及时使用或冷冻（藏）保存切配好的半成品。</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第二十二条 </w:t>
      </w:r>
      <w:r w:rsidRPr="00C5307E">
        <w:rPr>
          <w:rFonts w:eastAsia="仿宋_GB2312"/>
          <w:kern w:val="0"/>
          <w:sz w:val="32"/>
          <w:szCs w:val="32"/>
        </w:rPr>
        <w:t>烹饪要求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（一）烹饪食品的温度和时间应能保证食品安全。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（二）需要烧熟煮透的食品，制作加工时其中心温度应达到</w:t>
      </w:r>
      <w:r w:rsidRPr="00C5307E">
        <w:rPr>
          <w:rFonts w:eastAsia="仿宋_GB2312"/>
          <w:kern w:val="0"/>
          <w:sz w:val="32"/>
          <w:szCs w:val="32"/>
        </w:rPr>
        <w:t>70</w:t>
      </w:r>
      <w:r w:rsidRPr="00C5307E">
        <w:rPr>
          <w:rFonts w:ascii="宋体" w:hAnsi="宋体" w:cs="宋体" w:hint="eastAsia"/>
          <w:kern w:val="0"/>
          <w:sz w:val="32"/>
          <w:szCs w:val="32"/>
        </w:rPr>
        <w:t>℃</w:t>
      </w:r>
      <w:r w:rsidRPr="00C5307E">
        <w:rPr>
          <w:rFonts w:eastAsia="仿宋_GB2312"/>
          <w:kern w:val="0"/>
          <w:sz w:val="32"/>
          <w:szCs w:val="32"/>
        </w:rPr>
        <w:t>以上。</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（三）盛放调味料的容器应保持清洁，使用后密闭存放，宜标注原标签主要内容及开封日期。</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（四）鼓励采用有效的设备或方法，避免或减少在烹饪过程中食品内产生有害物质。</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第二十三条 </w:t>
      </w:r>
      <w:r w:rsidRPr="00C5307E">
        <w:rPr>
          <w:rFonts w:eastAsia="仿宋_GB2312"/>
          <w:kern w:val="0"/>
          <w:sz w:val="32"/>
          <w:szCs w:val="32"/>
        </w:rPr>
        <w:t>高危易腐食品冷却要求</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（一）</w:t>
      </w:r>
      <w:r w:rsidRPr="00C5307E">
        <w:rPr>
          <w:rFonts w:eastAsia="仿宋_GB2312"/>
          <w:bCs/>
          <w:kern w:val="0"/>
          <w:sz w:val="32"/>
          <w:szCs w:val="32"/>
        </w:rPr>
        <w:t>需要</w:t>
      </w:r>
      <w:bookmarkStart w:id="11" w:name="OLE_LINK17"/>
      <w:r w:rsidRPr="00C5307E">
        <w:rPr>
          <w:rFonts w:eastAsia="仿宋_GB2312"/>
          <w:kern w:val="0"/>
          <w:sz w:val="32"/>
          <w:szCs w:val="32"/>
        </w:rPr>
        <w:t>冷冻（藏）</w:t>
      </w:r>
      <w:bookmarkEnd w:id="11"/>
      <w:r w:rsidRPr="00C5307E">
        <w:rPr>
          <w:rFonts w:eastAsia="仿宋_GB2312"/>
          <w:bCs/>
          <w:kern w:val="0"/>
          <w:sz w:val="32"/>
          <w:szCs w:val="32"/>
        </w:rPr>
        <w:t>的熟制半成品或成品，应在熟制后立即将其冷却。</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（二）在清洁操作区内进行熟制成品的冷却，并在盛放容器上标注制作加工时间等。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bCs/>
          <w:sz w:val="32"/>
          <w:szCs w:val="32"/>
        </w:rPr>
        <w:t>（三）冷却时，可采用将食品切成小块、搅拌、冷水浴等措施或者使用专用速冷设备，使食品的中心温度在</w:t>
      </w:r>
      <w:r w:rsidRPr="00C5307E">
        <w:rPr>
          <w:rFonts w:eastAsia="仿宋_GB2312"/>
          <w:sz w:val="32"/>
          <w:szCs w:val="32"/>
        </w:rPr>
        <w:t>2</w:t>
      </w:r>
      <w:r w:rsidRPr="00C5307E">
        <w:rPr>
          <w:rFonts w:eastAsia="仿宋_GB2312"/>
          <w:sz w:val="32"/>
          <w:szCs w:val="32"/>
        </w:rPr>
        <w:t>小时内从</w:t>
      </w:r>
      <w:r w:rsidRPr="00C5307E">
        <w:rPr>
          <w:rFonts w:eastAsia="仿宋_GB2312"/>
          <w:sz w:val="32"/>
          <w:szCs w:val="32"/>
        </w:rPr>
        <w:t>60</w:t>
      </w:r>
      <w:r w:rsidRPr="00C5307E">
        <w:rPr>
          <w:rFonts w:ascii="宋体" w:hAnsi="宋体" w:cs="宋体" w:hint="eastAsia"/>
          <w:sz w:val="32"/>
          <w:szCs w:val="32"/>
        </w:rPr>
        <w:t>℃</w:t>
      </w:r>
      <w:r w:rsidRPr="00C5307E">
        <w:rPr>
          <w:rFonts w:eastAsia="仿宋_GB2312"/>
          <w:sz w:val="32"/>
          <w:szCs w:val="32"/>
        </w:rPr>
        <w:t>降至</w:t>
      </w:r>
      <w:r w:rsidRPr="00C5307E">
        <w:rPr>
          <w:rFonts w:eastAsia="仿宋_GB2312"/>
          <w:sz w:val="32"/>
          <w:szCs w:val="32"/>
        </w:rPr>
        <w:t>21</w:t>
      </w:r>
      <w:r w:rsidRPr="00C5307E">
        <w:rPr>
          <w:rFonts w:ascii="宋体" w:hAnsi="宋体" w:cs="宋体" w:hint="eastAsia"/>
          <w:sz w:val="32"/>
          <w:szCs w:val="32"/>
        </w:rPr>
        <w:t>℃</w:t>
      </w:r>
      <w:r w:rsidRPr="00C5307E">
        <w:rPr>
          <w:rFonts w:eastAsia="仿宋_GB2312"/>
          <w:sz w:val="32"/>
          <w:szCs w:val="32"/>
        </w:rPr>
        <w:t>，再经</w:t>
      </w:r>
      <w:r w:rsidRPr="00C5307E">
        <w:rPr>
          <w:rFonts w:eastAsia="仿宋_GB2312"/>
          <w:sz w:val="32"/>
          <w:szCs w:val="32"/>
        </w:rPr>
        <w:t>4</w:t>
      </w:r>
      <w:r w:rsidRPr="00C5307E">
        <w:rPr>
          <w:rFonts w:eastAsia="仿宋_GB2312"/>
          <w:sz w:val="32"/>
          <w:szCs w:val="32"/>
        </w:rPr>
        <w:t>小时或更短时间降至</w:t>
      </w:r>
      <w:r w:rsidRPr="00C5307E">
        <w:rPr>
          <w:rFonts w:eastAsia="仿宋_GB2312"/>
          <w:sz w:val="32"/>
          <w:szCs w:val="32"/>
        </w:rPr>
        <w:t>5</w:t>
      </w:r>
      <w:r w:rsidRPr="00C5307E">
        <w:rPr>
          <w:rFonts w:ascii="宋体" w:hAnsi="宋体" w:cs="宋体" w:hint="eastAsia"/>
          <w:sz w:val="32"/>
          <w:szCs w:val="32"/>
        </w:rPr>
        <w:t>℃</w:t>
      </w:r>
      <w:r w:rsidRPr="00C5307E">
        <w:rPr>
          <w:rFonts w:eastAsia="仿宋_GB2312"/>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第二十四条  </w:t>
      </w:r>
      <w:r w:rsidRPr="00C5307E">
        <w:rPr>
          <w:rFonts w:eastAsia="仿宋_GB2312"/>
          <w:kern w:val="0"/>
          <w:sz w:val="32"/>
          <w:szCs w:val="32"/>
        </w:rPr>
        <w:t>供餐要求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（一）分派菜肴、整理造型的工用具使用前应进行清洗消毒。</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（二）制作</w:t>
      </w:r>
      <w:r w:rsidRPr="00C5307E">
        <w:rPr>
          <w:rFonts w:eastAsia="仿宋_GB2312"/>
          <w:bCs/>
          <w:kern w:val="0"/>
          <w:sz w:val="32"/>
          <w:szCs w:val="32"/>
        </w:rPr>
        <w:t>围边、盘花等的</w:t>
      </w:r>
      <w:r w:rsidRPr="00C5307E">
        <w:rPr>
          <w:rFonts w:eastAsia="仿宋_GB2312"/>
          <w:kern w:val="0"/>
          <w:sz w:val="32"/>
          <w:szCs w:val="32"/>
        </w:rPr>
        <w:t>材料，应符合食品安全要求，使用前进行清洗消毒。</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（三</w:t>
      </w:r>
      <w:r w:rsidRPr="00C5307E">
        <w:rPr>
          <w:rFonts w:eastAsia="仿宋_GB2312"/>
          <w:kern w:val="0"/>
          <w:sz w:val="32"/>
          <w:szCs w:val="32"/>
        </w:rPr>
        <w:t>）</w:t>
      </w:r>
      <w:r w:rsidRPr="00C5307E">
        <w:rPr>
          <w:rFonts w:eastAsia="仿宋_GB2312"/>
          <w:bCs/>
          <w:kern w:val="0"/>
          <w:sz w:val="32"/>
          <w:szCs w:val="32"/>
        </w:rPr>
        <w:t>在烹饪后至食用前需要较长时间（超过</w:t>
      </w:r>
      <w:r w:rsidRPr="00C5307E">
        <w:rPr>
          <w:rFonts w:eastAsia="仿宋_GB2312"/>
          <w:bCs/>
          <w:kern w:val="0"/>
          <w:sz w:val="32"/>
          <w:szCs w:val="32"/>
        </w:rPr>
        <w:t>2</w:t>
      </w:r>
      <w:r w:rsidRPr="00C5307E">
        <w:rPr>
          <w:rFonts w:eastAsia="仿宋_GB2312"/>
          <w:bCs/>
          <w:kern w:val="0"/>
          <w:sz w:val="32"/>
          <w:szCs w:val="32"/>
        </w:rPr>
        <w:t>小时）存放的食品，应在高于</w:t>
      </w:r>
      <w:r w:rsidRPr="00C5307E">
        <w:rPr>
          <w:rFonts w:eastAsia="仿宋_GB2312"/>
          <w:bCs/>
          <w:kern w:val="0"/>
          <w:sz w:val="32"/>
          <w:szCs w:val="32"/>
        </w:rPr>
        <w:t>60</w:t>
      </w:r>
      <w:r w:rsidRPr="00C5307E">
        <w:rPr>
          <w:rFonts w:ascii="宋体" w:hAnsi="宋体" w:cs="宋体" w:hint="eastAsia"/>
          <w:bCs/>
          <w:kern w:val="0"/>
          <w:sz w:val="32"/>
          <w:szCs w:val="32"/>
        </w:rPr>
        <w:t>℃</w:t>
      </w:r>
      <w:r w:rsidRPr="00C5307E">
        <w:rPr>
          <w:rFonts w:eastAsia="仿宋_GB2312"/>
          <w:bCs/>
          <w:kern w:val="0"/>
          <w:sz w:val="32"/>
          <w:szCs w:val="32"/>
        </w:rPr>
        <w:t>或低于</w:t>
      </w:r>
      <w:r w:rsidRPr="00C5307E">
        <w:rPr>
          <w:rFonts w:eastAsia="仿宋_GB2312"/>
          <w:bCs/>
          <w:kern w:val="0"/>
          <w:sz w:val="32"/>
          <w:szCs w:val="32"/>
        </w:rPr>
        <w:t>5</w:t>
      </w:r>
      <w:r w:rsidRPr="00C5307E">
        <w:rPr>
          <w:rFonts w:ascii="宋体" w:hAnsi="宋体" w:cs="宋体" w:hint="eastAsia"/>
          <w:bCs/>
          <w:kern w:val="0"/>
          <w:sz w:val="32"/>
          <w:szCs w:val="32"/>
        </w:rPr>
        <w:t>℃</w:t>
      </w:r>
      <w:r w:rsidRPr="00C5307E">
        <w:rPr>
          <w:rFonts w:eastAsia="仿宋_GB2312"/>
          <w:bCs/>
          <w:kern w:val="0"/>
          <w:sz w:val="32"/>
          <w:szCs w:val="32"/>
        </w:rPr>
        <w:t>的条件下存放。高危易腐熟食品在</w:t>
      </w:r>
      <w:r w:rsidRPr="00C5307E">
        <w:rPr>
          <w:rFonts w:eastAsia="仿宋_GB2312"/>
          <w:bCs/>
          <w:kern w:val="0"/>
          <w:sz w:val="32"/>
          <w:szCs w:val="32"/>
        </w:rPr>
        <w:t>5</w:t>
      </w:r>
      <w:r w:rsidRPr="00C5307E">
        <w:rPr>
          <w:rFonts w:ascii="宋体" w:hAnsi="宋体" w:cs="宋体" w:hint="eastAsia"/>
          <w:bCs/>
          <w:kern w:val="0"/>
          <w:sz w:val="32"/>
          <w:szCs w:val="32"/>
        </w:rPr>
        <w:t>℃</w:t>
      </w:r>
      <w:r>
        <w:rPr>
          <w:rFonts w:eastAsia="仿宋_GB2312" w:hint="eastAsia"/>
          <w:bCs/>
          <w:kern w:val="0"/>
          <w:sz w:val="32"/>
          <w:szCs w:val="32"/>
        </w:rPr>
        <w:t>—</w:t>
      </w:r>
      <w:r w:rsidRPr="00C5307E">
        <w:rPr>
          <w:rFonts w:eastAsia="仿宋_GB2312"/>
          <w:bCs/>
          <w:kern w:val="0"/>
          <w:sz w:val="32"/>
          <w:szCs w:val="32"/>
        </w:rPr>
        <w:t>60</w:t>
      </w:r>
      <w:r w:rsidRPr="00C5307E">
        <w:rPr>
          <w:rFonts w:ascii="宋体" w:hAnsi="宋体" w:cs="宋体" w:hint="eastAsia"/>
          <w:bCs/>
          <w:kern w:val="0"/>
          <w:sz w:val="32"/>
          <w:szCs w:val="32"/>
        </w:rPr>
        <w:t>℃</w:t>
      </w:r>
      <w:r w:rsidRPr="00C5307E">
        <w:rPr>
          <w:rFonts w:eastAsia="仿宋_GB2312"/>
          <w:bCs/>
          <w:kern w:val="0"/>
          <w:sz w:val="32"/>
          <w:szCs w:val="32"/>
        </w:rPr>
        <w:t>条件下存放超过</w:t>
      </w:r>
      <w:r w:rsidRPr="00C5307E">
        <w:rPr>
          <w:rFonts w:eastAsia="仿宋_GB2312"/>
          <w:bCs/>
          <w:kern w:val="0"/>
          <w:sz w:val="32"/>
          <w:szCs w:val="32"/>
        </w:rPr>
        <w:t>2</w:t>
      </w:r>
      <w:r w:rsidRPr="00C5307E">
        <w:rPr>
          <w:rFonts w:eastAsia="仿宋_GB2312"/>
          <w:bCs/>
          <w:kern w:val="0"/>
          <w:sz w:val="32"/>
          <w:szCs w:val="32"/>
        </w:rPr>
        <w:t>小时的，不得食用。</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bCs/>
          <w:sz w:val="32"/>
          <w:szCs w:val="32"/>
        </w:rPr>
        <w:t>（四）在标签标明的条件下，供应预包装食品。</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bCs/>
          <w:sz w:val="32"/>
          <w:szCs w:val="32"/>
        </w:rPr>
        <w:t>（五）供餐过程中，采取有效防护措施，避免食品受到污染。使用传递设施（如升降笼、食梯、滑道等）的，应保持传递设施的清洁。</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lastRenderedPageBreak/>
        <w:t xml:space="preserve">第二十五条  </w:t>
      </w:r>
      <w:r w:rsidRPr="00C5307E">
        <w:rPr>
          <w:rFonts w:eastAsia="仿宋_GB2312"/>
          <w:kern w:val="0"/>
          <w:sz w:val="32"/>
          <w:szCs w:val="32"/>
        </w:rPr>
        <w:t>食品添加剂使用要求</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eastAsia="仿宋_GB2312"/>
          <w:kern w:val="0"/>
          <w:sz w:val="32"/>
          <w:szCs w:val="32"/>
        </w:rPr>
        <w:t>（一）按照</w:t>
      </w:r>
      <w:r w:rsidRPr="00C5307E">
        <w:rPr>
          <w:rFonts w:eastAsia="仿宋_GB2312"/>
          <w:kern w:val="0"/>
          <w:sz w:val="32"/>
          <w:szCs w:val="32"/>
        </w:rPr>
        <w:t>GB 2760</w:t>
      </w:r>
      <w:r w:rsidRPr="00C5307E">
        <w:rPr>
          <w:rFonts w:eastAsia="仿宋_GB2312"/>
          <w:kern w:val="0"/>
          <w:sz w:val="32"/>
          <w:szCs w:val="32"/>
        </w:rPr>
        <w:t>《食品安全国家标准食品添加剂使用标准》的规定，使用食品添加剂。不得采购、贮存、使用亚硝酸盐。</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（二）专柜（位）保管食品添加剂，并标注</w:t>
      </w:r>
      <w:r w:rsidRPr="00C5307E">
        <w:rPr>
          <w:rFonts w:eastAsia="仿宋_GB2312"/>
          <w:kern w:val="0"/>
          <w:sz w:val="32"/>
          <w:szCs w:val="32"/>
        </w:rPr>
        <w:t>“</w:t>
      </w:r>
      <w:r w:rsidRPr="00C5307E">
        <w:rPr>
          <w:rFonts w:eastAsia="仿宋_GB2312"/>
          <w:kern w:val="0"/>
          <w:sz w:val="32"/>
          <w:szCs w:val="32"/>
        </w:rPr>
        <w:t>食品添加剂</w:t>
      </w:r>
      <w:r w:rsidRPr="00C5307E">
        <w:rPr>
          <w:rFonts w:eastAsia="仿宋_GB2312"/>
          <w:kern w:val="0"/>
          <w:sz w:val="32"/>
          <w:szCs w:val="32"/>
        </w:rPr>
        <w:t>”</w:t>
      </w:r>
      <w:r w:rsidRPr="00C5307E">
        <w:rPr>
          <w:rFonts w:eastAsia="仿宋_GB2312"/>
          <w:kern w:val="0"/>
          <w:sz w:val="32"/>
          <w:szCs w:val="32"/>
        </w:rPr>
        <w:t>字样。食品添加剂盛装容器、使用工具上有明显的区分标识。</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（三）计量使用食品添加剂，并专册记录。</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第二十六条  </w:t>
      </w:r>
      <w:r w:rsidRPr="00C5307E">
        <w:rPr>
          <w:rFonts w:eastAsia="仿宋_GB2312"/>
          <w:kern w:val="0"/>
          <w:sz w:val="32"/>
          <w:szCs w:val="32"/>
        </w:rPr>
        <w:t>食品包（盛）装和标注要求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（一）用于包装或盛装食品的食品相关产品，其材质符合食品安全国家标准和有关规定。</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（二）根据配送食品的产品特性，选择适宜的保存条件和保质期，宜冷冻（藏）保存（热食类食品除外）。</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（三）以适当方式，标注所配送食品的经营者许可证号、名称、地址、联系方式及食品的制成时间、配送时间、保存条件、保存期限等。</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第二十七条 </w:t>
      </w:r>
      <w:r w:rsidRPr="00C5307E">
        <w:rPr>
          <w:rFonts w:eastAsia="仿宋_GB2312"/>
          <w:kern w:val="0"/>
          <w:sz w:val="32"/>
          <w:szCs w:val="32"/>
        </w:rPr>
        <w:t>食品配送要求</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sz w:val="32"/>
          <w:szCs w:val="32"/>
        </w:rPr>
        <w:t>（一）配送车辆厢体、容器内部保持清洁。每日清洗消毒配送容器。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（二）配送成品的保存条件、保质期（烧熟至食用的间隔时间）应符合以下要求：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烧熟后食品的中心温度降至</w:t>
      </w:r>
      <w:r w:rsidRPr="00C5307E">
        <w:rPr>
          <w:rFonts w:eastAsia="仿宋_GB2312"/>
          <w:kern w:val="0"/>
          <w:sz w:val="32"/>
          <w:szCs w:val="32"/>
        </w:rPr>
        <w:t>5</w:t>
      </w:r>
      <w:r w:rsidRPr="00C5307E">
        <w:rPr>
          <w:rFonts w:ascii="宋体" w:hAnsi="宋体" w:cs="宋体" w:hint="eastAsia"/>
          <w:kern w:val="0"/>
          <w:sz w:val="32"/>
          <w:szCs w:val="32"/>
        </w:rPr>
        <w:t>℃</w:t>
      </w:r>
      <w:r>
        <w:rPr>
          <w:rFonts w:eastAsia="仿宋_GB2312" w:hint="eastAsia"/>
          <w:kern w:val="0"/>
          <w:sz w:val="32"/>
          <w:szCs w:val="32"/>
        </w:rPr>
        <w:t>—</w:t>
      </w:r>
      <w:r w:rsidRPr="00C5307E">
        <w:rPr>
          <w:rFonts w:eastAsia="仿宋_GB2312"/>
          <w:kern w:val="0"/>
          <w:sz w:val="32"/>
          <w:szCs w:val="32"/>
        </w:rPr>
        <w:t>60</w:t>
      </w:r>
      <w:r w:rsidRPr="00C5307E">
        <w:rPr>
          <w:rFonts w:ascii="宋体" w:hAnsi="宋体" w:cs="宋体" w:hint="eastAsia"/>
          <w:kern w:val="0"/>
          <w:sz w:val="32"/>
          <w:szCs w:val="32"/>
        </w:rPr>
        <w:t>℃</w:t>
      </w:r>
      <w:r w:rsidRPr="00C5307E">
        <w:rPr>
          <w:rFonts w:eastAsia="仿宋_GB2312"/>
          <w:kern w:val="0"/>
          <w:sz w:val="32"/>
          <w:szCs w:val="32"/>
        </w:rPr>
        <w:t>之间的，保质期为烧熟后</w:t>
      </w:r>
      <w:r w:rsidRPr="00C5307E">
        <w:rPr>
          <w:rFonts w:eastAsia="仿宋_GB2312"/>
          <w:kern w:val="0"/>
          <w:sz w:val="32"/>
          <w:szCs w:val="32"/>
        </w:rPr>
        <w:t>2</w:t>
      </w:r>
      <w:r w:rsidRPr="00C5307E">
        <w:rPr>
          <w:rFonts w:eastAsia="仿宋_GB2312"/>
          <w:kern w:val="0"/>
          <w:sz w:val="32"/>
          <w:szCs w:val="32"/>
        </w:rPr>
        <w:t>小时。</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烧熟后</w:t>
      </w:r>
      <w:r w:rsidRPr="00C5307E">
        <w:rPr>
          <w:rFonts w:eastAsia="仿宋_GB2312"/>
          <w:kern w:val="0"/>
          <w:sz w:val="32"/>
          <w:szCs w:val="32"/>
        </w:rPr>
        <w:t>2</w:t>
      </w:r>
      <w:r w:rsidRPr="00C5307E">
        <w:rPr>
          <w:rFonts w:eastAsia="仿宋_GB2312"/>
          <w:kern w:val="0"/>
          <w:sz w:val="32"/>
          <w:szCs w:val="32"/>
        </w:rPr>
        <w:t>小时内食品的中心温度保持在</w:t>
      </w:r>
      <w:r w:rsidRPr="00C5307E">
        <w:rPr>
          <w:rFonts w:eastAsia="仿宋_GB2312"/>
          <w:kern w:val="0"/>
          <w:sz w:val="32"/>
          <w:szCs w:val="32"/>
        </w:rPr>
        <w:t>60</w:t>
      </w:r>
      <w:r w:rsidRPr="00C5307E">
        <w:rPr>
          <w:rFonts w:ascii="宋体" w:hAnsi="宋体" w:cs="宋体" w:hint="eastAsia"/>
          <w:kern w:val="0"/>
          <w:sz w:val="32"/>
          <w:szCs w:val="32"/>
        </w:rPr>
        <w:t>℃</w:t>
      </w:r>
      <w:r w:rsidRPr="00C5307E">
        <w:rPr>
          <w:rFonts w:eastAsia="仿宋_GB2312"/>
          <w:kern w:val="0"/>
          <w:sz w:val="32"/>
          <w:szCs w:val="32"/>
        </w:rPr>
        <w:t>以上的，保质期为烧熟后</w:t>
      </w:r>
      <w:r w:rsidRPr="00C5307E">
        <w:rPr>
          <w:rFonts w:eastAsia="仿宋_GB2312"/>
          <w:kern w:val="0"/>
          <w:sz w:val="32"/>
          <w:szCs w:val="32"/>
        </w:rPr>
        <w:t>4</w:t>
      </w:r>
      <w:r w:rsidRPr="00C5307E">
        <w:rPr>
          <w:rFonts w:eastAsia="仿宋_GB2312"/>
          <w:kern w:val="0"/>
          <w:sz w:val="32"/>
          <w:szCs w:val="32"/>
        </w:rPr>
        <w:t>小时。</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烧熟后</w:t>
      </w:r>
      <w:r w:rsidRPr="00C5307E">
        <w:rPr>
          <w:rFonts w:eastAsia="仿宋_GB2312"/>
          <w:kern w:val="0"/>
          <w:sz w:val="32"/>
          <w:szCs w:val="32"/>
        </w:rPr>
        <w:t>2</w:t>
      </w:r>
      <w:r w:rsidRPr="00C5307E">
        <w:rPr>
          <w:rFonts w:eastAsia="仿宋_GB2312"/>
          <w:kern w:val="0"/>
          <w:sz w:val="32"/>
          <w:szCs w:val="32"/>
        </w:rPr>
        <w:t>小时内食品的中心温度降至</w:t>
      </w:r>
      <w:r w:rsidRPr="00C5307E">
        <w:rPr>
          <w:rFonts w:eastAsia="仿宋_GB2312"/>
          <w:kern w:val="0"/>
          <w:sz w:val="32"/>
          <w:szCs w:val="32"/>
        </w:rPr>
        <w:t>5</w:t>
      </w:r>
      <w:r w:rsidRPr="00C5307E">
        <w:rPr>
          <w:rFonts w:ascii="宋体" w:hAnsi="宋体" w:cs="宋体" w:hint="eastAsia"/>
          <w:kern w:val="0"/>
          <w:sz w:val="32"/>
          <w:szCs w:val="32"/>
        </w:rPr>
        <w:t>℃</w:t>
      </w:r>
      <w:r w:rsidRPr="00C5307E">
        <w:rPr>
          <w:rFonts w:eastAsia="仿宋_GB2312"/>
          <w:kern w:val="0"/>
          <w:sz w:val="32"/>
          <w:szCs w:val="32"/>
        </w:rPr>
        <w:t>并冷藏保存的，保质期为烧熟后</w:t>
      </w:r>
      <w:r w:rsidRPr="00C5307E">
        <w:rPr>
          <w:rFonts w:eastAsia="仿宋_GB2312"/>
          <w:kern w:val="0"/>
          <w:sz w:val="32"/>
          <w:szCs w:val="32"/>
        </w:rPr>
        <w:t>24</w:t>
      </w:r>
      <w:r w:rsidRPr="00C5307E">
        <w:rPr>
          <w:rFonts w:eastAsia="仿宋_GB2312"/>
          <w:kern w:val="0"/>
          <w:sz w:val="32"/>
          <w:szCs w:val="32"/>
        </w:rPr>
        <w:t>小时。供餐前应按本规范要求对食品进行再加热。</w:t>
      </w:r>
    </w:p>
    <w:p w:rsidR="00053576" w:rsidRPr="00C5307E" w:rsidRDefault="00053576" w:rsidP="00053576">
      <w:pPr>
        <w:spacing w:line="560" w:lineRule="exact"/>
        <w:ind w:firstLineChars="200" w:firstLine="640"/>
        <w:rPr>
          <w:rFonts w:eastAsia="仿宋_GB2312"/>
          <w:spacing w:val="2"/>
          <w:kern w:val="0"/>
          <w:sz w:val="32"/>
          <w:szCs w:val="32"/>
        </w:rPr>
      </w:pPr>
      <w:r w:rsidRPr="00C5307E">
        <w:rPr>
          <w:rFonts w:eastAsia="仿宋_GB2312"/>
          <w:kern w:val="0"/>
          <w:sz w:val="32"/>
          <w:szCs w:val="32"/>
        </w:rPr>
        <w:t>（三）配</w:t>
      </w:r>
      <w:r w:rsidRPr="00C5307E">
        <w:rPr>
          <w:rFonts w:eastAsia="仿宋_GB2312"/>
          <w:spacing w:val="2"/>
          <w:kern w:val="0"/>
          <w:sz w:val="32"/>
          <w:szCs w:val="32"/>
        </w:rPr>
        <w:t>送的预包装食品，其保存条件和保质期应与食品标签标注的要求相一致，或采取有效措施减少食品的温度变化，冷藏食品表面温度不得高于</w:t>
      </w:r>
      <w:r w:rsidRPr="00C5307E">
        <w:rPr>
          <w:rFonts w:eastAsia="仿宋_GB2312"/>
          <w:spacing w:val="2"/>
          <w:kern w:val="0"/>
          <w:sz w:val="32"/>
          <w:szCs w:val="32"/>
        </w:rPr>
        <w:t>8</w:t>
      </w:r>
      <w:r w:rsidRPr="00C5307E">
        <w:rPr>
          <w:rFonts w:ascii="宋体" w:hAnsi="宋体" w:cs="宋体" w:hint="eastAsia"/>
          <w:spacing w:val="2"/>
          <w:kern w:val="0"/>
          <w:sz w:val="32"/>
          <w:szCs w:val="32"/>
        </w:rPr>
        <w:t>℃</w:t>
      </w:r>
      <w:r w:rsidRPr="00C5307E">
        <w:rPr>
          <w:rFonts w:eastAsia="仿宋_GB2312"/>
          <w:spacing w:val="2"/>
          <w:kern w:val="0"/>
          <w:sz w:val="32"/>
          <w:szCs w:val="32"/>
        </w:rPr>
        <w:t>，冷冻食品表面温度不得高于－</w:t>
      </w:r>
      <w:r w:rsidRPr="00C5307E">
        <w:rPr>
          <w:rFonts w:eastAsia="仿宋_GB2312"/>
          <w:spacing w:val="2"/>
          <w:kern w:val="0"/>
          <w:sz w:val="32"/>
          <w:szCs w:val="32"/>
        </w:rPr>
        <w:t>12</w:t>
      </w:r>
      <w:r w:rsidRPr="00C5307E">
        <w:rPr>
          <w:rFonts w:ascii="宋体" w:hAnsi="宋体" w:cs="宋体" w:hint="eastAsia"/>
          <w:spacing w:val="2"/>
          <w:kern w:val="0"/>
          <w:sz w:val="32"/>
          <w:szCs w:val="32"/>
        </w:rPr>
        <w:t>℃</w:t>
      </w:r>
      <w:r w:rsidRPr="00C5307E">
        <w:rPr>
          <w:rFonts w:eastAsia="仿宋_GB2312"/>
          <w:spacing w:val="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第二十八条 </w:t>
      </w:r>
      <w:r w:rsidRPr="00C5307E">
        <w:rPr>
          <w:rFonts w:eastAsia="仿宋_GB2312"/>
          <w:kern w:val="0"/>
          <w:sz w:val="32"/>
          <w:szCs w:val="32"/>
        </w:rPr>
        <w:t>食品再加热要求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（一）下列食品在食用前应充分再加热：</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在</w:t>
      </w:r>
      <w:r w:rsidRPr="00C5307E">
        <w:rPr>
          <w:rFonts w:eastAsia="仿宋_GB2312"/>
          <w:sz w:val="32"/>
          <w:szCs w:val="32"/>
        </w:rPr>
        <w:t>5</w:t>
      </w:r>
      <w:r w:rsidRPr="00C5307E">
        <w:rPr>
          <w:rFonts w:ascii="宋体" w:hAnsi="宋体" w:cs="宋体" w:hint="eastAsia"/>
          <w:sz w:val="32"/>
          <w:szCs w:val="32"/>
        </w:rPr>
        <w:t>℃</w:t>
      </w:r>
      <w:r w:rsidRPr="00C5307E">
        <w:rPr>
          <w:rFonts w:eastAsia="仿宋_GB2312"/>
          <w:sz w:val="32"/>
          <w:szCs w:val="32"/>
        </w:rPr>
        <w:t>至</w:t>
      </w:r>
      <w:r w:rsidRPr="00C5307E">
        <w:rPr>
          <w:rFonts w:eastAsia="仿宋_GB2312"/>
          <w:sz w:val="32"/>
          <w:szCs w:val="32"/>
        </w:rPr>
        <w:t>60</w:t>
      </w:r>
      <w:r w:rsidRPr="00C5307E">
        <w:rPr>
          <w:rFonts w:ascii="宋体" w:hAnsi="宋体" w:cs="宋体" w:hint="eastAsia"/>
          <w:sz w:val="32"/>
          <w:szCs w:val="32"/>
        </w:rPr>
        <w:t>℃</w:t>
      </w:r>
      <w:r w:rsidRPr="00C5307E">
        <w:rPr>
          <w:rFonts w:eastAsia="仿宋_GB2312"/>
          <w:sz w:val="32"/>
          <w:szCs w:val="32"/>
        </w:rPr>
        <w:t>条件下存放</w:t>
      </w:r>
      <w:r w:rsidRPr="00C5307E">
        <w:rPr>
          <w:rFonts w:eastAsia="仿宋_GB2312"/>
          <w:sz w:val="32"/>
          <w:szCs w:val="32"/>
        </w:rPr>
        <w:t>2</w:t>
      </w:r>
      <w:r w:rsidRPr="00C5307E">
        <w:rPr>
          <w:rFonts w:eastAsia="仿宋_GB2312"/>
          <w:sz w:val="32"/>
          <w:szCs w:val="32"/>
        </w:rPr>
        <w:t>小时以上，需要再次利用的高危易腐熟食品。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食用前需要充分加热的冷冻熟食品。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（二）再加热前，应确认食品无感官性状异常。再加热时，食品的中心温度应达到</w:t>
      </w:r>
      <w:r w:rsidRPr="00C5307E">
        <w:rPr>
          <w:rFonts w:eastAsia="仿宋_GB2312"/>
          <w:sz w:val="32"/>
          <w:szCs w:val="32"/>
        </w:rPr>
        <w:t>70</w:t>
      </w:r>
      <w:r w:rsidRPr="00C5307E">
        <w:rPr>
          <w:rFonts w:ascii="宋体" w:hAnsi="宋体" w:cs="宋体" w:hint="eastAsia"/>
          <w:sz w:val="32"/>
          <w:szCs w:val="32"/>
        </w:rPr>
        <w:t>℃</w:t>
      </w:r>
      <w:r w:rsidRPr="00C5307E">
        <w:rPr>
          <w:rFonts w:eastAsia="仿宋_GB2312"/>
          <w:sz w:val="32"/>
          <w:szCs w:val="32"/>
        </w:rPr>
        <w:t>以上。</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第二十九条 </w:t>
      </w:r>
      <w:r w:rsidRPr="00C5307E">
        <w:rPr>
          <w:rFonts w:eastAsia="仿宋_GB2312"/>
          <w:sz w:val="32"/>
          <w:szCs w:val="32"/>
        </w:rPr>
        <w:t>餐用具清洗消毒保洁要求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（一）餐用具使用后应及时洗净，定位存放，保持清洁。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（二）餐饮具和盛放直接入口食品的容器使用前应消毒，鼓励采用热力方法消毒，因材质、大小等原因无法采用的除外。清洗消毒方法参照《推荐的餐用具清洗消毒方法》（见附件</w:t>
      </w:r>
      <w:r w:rsidRPr="00C5307E">
        <w:rPr>
          <w:rFonts w:eastAsia="仿宋_GB2312"/>
          <w:kern w:val="0"/>
          <w:sz w:val="32"/>
          <w:szCs w:val="32"/>
        </w:rPr>
        <w:t>3</w:t>
      </w:r>
      <w:r w:rsidRPr="00C5307E">
        <w:rPr>
          <w:rFonts w:eastAsia="仿宋_GB2312"/>
          <w:kern w:val="0"/>
          <w:sz w:val="32"/>
          <w:szCs w:val="32"/>
        </w:rPr>
        <w:t>）。消毒后的餐饮具和盛放直接入口食品的容器，应贮存在专用密闭的保洁设施内，具有明显的区分标识。定期清洗保洁设施，并保持洁净。</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（三）应定期检查餐用具的消毒设备或设施的运行状态。采</w:t>
      </w:r>
      <w:r w:rsidRPr="00C5307E">
        <w:rPr>
          <w:rFonts w:eastAsia="仿宋_GB2312"/>
          <w:kern w:val="0"/>
          <w:sz w:val="32"/>
          <w:szCs w:val="32"/>
        </w:rPr>
        <w:lastRenderedPageBreak/>
        <w:t>用化学消毒的，现用现配并定时测量消毒剂的有效浓度。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（四）消毒后的餐饮具和盛放直接入口食品的容器应符合</w:t>
      </w:r>
      <w:r w:rsidRPr="00C5307E">
        <w:rPr>
          <w:rFonts w:eastAsia="仿宋_GB2312"/>
          <w:kern w:val="0"/>
          <w:sz w:val="32"/>
          <w:szCs w:val="32"/>
        </w:rPr>
        <w:t>GB 14934</w:t>
      </w:r>
      <w:r w:rsidRPr="00C5307E">
        <w:rPr>
          <w:rFonts w:eastAsia="仿宋_GB2312"/>
          <w:kern w:val="0"/>
          <w:sz w:val="32"/>
          <w:szCs w:val="32"/>
        </w:rPr>
        <w:t>《食品安全国家标准消毒餐（饮）具》规定。</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（五）不得重复使用一次性餐饮具。</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第三十条  </w:t>
      </w:r>
      <w:r w:rsidRPr="00C5307E">
        <w:rPr>
          <w:rFonts w:eastAsia="仿宋_GB2312"/>
          <w:kern w:val="0"/>
          <w:sz w:val="32"/>
          <w:szCs w:val="32"/>
        </w:rPr>
        <w:t>餐厨废弃物处置要求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（一）分类放置、及时清除餐厨废弃物，餐厨废弃物不得外溢出存放容器。及时清洁存放容器，必要时进行消毒。</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（二）索取并留存加盖餐厨废弃物收运者公章（或签字）的经营资质证明复印件，并与其签订收运合同，明确各自的食品安全责任和义务。</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（三）建立餐厨废弃物处置台账，</w:t>
      </w:r>
      <w:r w:rsidRPr="00C5307E">
        <w:rPr>
          <w:rFonts w:eastAsia="仿宋_GB2312"/>
          <w:bCs/>
          <w:sz w:val="32"/>
          <w:szCs w:val="32"/>
        </w:rPr>
        <w:t>详细记录餐厨废弃物的处置时间、种类、数量、收运者等信息</w:t>
      </w:r>
      <w:r w:rsidRPr="00C5307E">
        <w:rPr>
          <w:rFonts w:eastAsia="仿宋_GB2312"/>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第三十一条  </w:t>
      </w:r>
      <w:r w:rsidRPr="00C5307E">
        <w:rPr>
          <w:rFonts w:eastAsia="仿宋_GB2312"/>
          <w:kern w:val="0"/>
          <w:sz w:val="32"/>
          <w:szCs w:val="32"/>
        </w:rPr>
        <w:t>防鼠、防虫害要求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（一）定期检查场所内的食品库房或贮存部位、固定设备设施背面及其他阴暗、潮湿、温暖部位等重点部位，查看是否存在鼠类或虫害活动迹象。</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（二）场所内如发现鼠类及虫害，尽快将其扑灭，并查找和消除其来源途径。扑灭鼠类及虫害，不得在制作加工食品时进行，扑灭时应防止污染食品、食品接触面及包装材料等。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（三）应在食品处理区外的贴有明显的警示标识的固定场所（或橱柜），存放杀鼠剂、杀虫剂及其他防鼠防虫害物品，并由专人保管。</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第三十二条  </w:t>
      </w:r>
      <w:r w:rsidRPr="00C5307E">
        <w:rPr>
          <w:rFonts w:eastAsia="仿宋_GB2312"/>
          <w:sz w:val="32"/>
          <w:szCs w:val="32"/>
        </w:rPr>
        <w:t>食品留样要求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（一）</w:t>
      </w:r>
      <w:bookmarkStart w:id="12" w:name="OLE_LINK19"/>
      <w:r w:rsidRPr="00C5307E">
        <w:rPr>
          <w:rFonts w:eastAsia="仿宋_GB2312"/>
          <w:kern w:val="0"/>
          <w:sz w:val="32"/>
          <w:szCs w:val="32"/>
        </w:rPr>
        <w:t>高风险餐饮服务提供者和为特定重要活动提供餐饮服务的</w:t>
      </w:r>
      <w:bookmarkEnd w:id="12"/>
      <w:r w:rsidRPr="00C5307E">
        <w:rPr>
          <w:rFonts w:eastAsia="仿宋_GB2312"/>
          <w:kern w:val="0"/>
          <w:sz w:val="32"/>
          <w:szCs w:val="32"/>
        </w:rPr>
        <w:t>，应对每餐次食品成品进行留样，其他餐饮服务提供者宜根据供餐对象、供餐人数、食品品种、食品安全控制能力和有关规定，进行食品成品留样。</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（二）按照品种将留样食品分别盛放于清洗消毒后的专用密闭容器内，放置在专用冷藏设施中，冷藏存放</w:t>
      </w:r>
      <w:r w:rsidRPr="00C5307E">
        <w:rPr>
          <w:rFonts w:eastAsia="仿宋_GB2312"/>
          <w:kern w:val="0"/>
          <w:sz w:val="32"/>
          <w:szCs w:val="32"/>
        </w:rPr>
        <w:t>48</w:t>
      </w:r>
      <w:r w:rsidRPr="00C5307E">
        <w:rPr>
          <w:rFonts w:eastAsia="仿宋_GB2312"/>
          <w:kern w:val="0"/>
          <w:sz w:val="32"/>
          <w:szCs w:val="32"/>
        </w:rPr>
        <w:t>小时以上。每个品种留样量应能满足检验检测需要，且不少于</w:t>
      </w:r>
      <w:r w:rsidRPr="00C5307E">
        <w:rPr>
          <w:rFonts w:eastAsia="仿宋_GB2312"/>
          <w:kern w:val="0"/>
          <w:sz w:val="32"/>
          <w:szCs w:val="32"/>
        </w:rPr>
        <w:t>125g</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（三）在留样容器上应标注留样食品名称、留样时间</w:t>
      </w:r>
      <w:r w:rsidRPr="00C5307E">
        <w:rPr>
          <w:rFonts w:eastAsia="仿宋_GB2312"/>
          <w:kern w:val="0"/>
          <w:sz w:val="32"/>
          <w:szCs w:val="32"/>
        </w:rPr>
        <w:t>（月、日、时），</w:t>
      </w:r>
      <w:r w:rsidRPr="00C5307E">
        <w:rPr>
          <w:rFonts w:eastAsia="仿宋_GB2312"/>
          <w:bCs/>
          <w:kern w:val="0"/>
          <w:sz w:val="32"/>
          <w:szCs w:val="32"/>
        </w:rPr>
        <w:t>或者标注与留样记录相对应的标识。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w:t>
      </w:r>
      <w:r w:rsidRPr="00C5307E">
        <w:rPr>
          <w:rFonts w:eastAsia="仿宋_GB2312"/>
          <w:bCs/>
          <w:sz w:val="32"/>
          <w:szCs w:val="32"/>
        </w:rPr>
        <w:t>对食品留样进行记录，</w:t>
      </w:r>
      <w:r w:rsidRPr="00C5307E">
        <w:rPr>
          <w:rFonts w:eastAsia="仿宋_GB2312"/>
          <w:sz w:val="32"/>
          <w:szCs w:val="32"/>
        </w:rPr>
        <w:t>记录内容包括留样食品名称、留样时间（月、日、时）、留样者等。</w:t>
      </w:r>
    </w:p>
    <w:p w:rsidR="00053576" w:rsidRPr="00C5307E" w:rsidRDefault="00053576" w:rsidP="00053576">
      <w:pPr>
        <w:spacing w:line="560" w:lineRule="exact"/>
        <w:ind w:firstLineChars="200" w:firstLine="640"/>
        <w:rPr>
          <w:rFonts w:eastAsia="仿宋_GB2312"/>
          <w:bCs/>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第四节  食品安全管理</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第三十三条</w:t>
      </w:r>
      <w:r w:rsidRPr="00C5307E">
        <w:rPr>
          <w:rFonts w:eastAsia="仿宋_GB2312"/>
          <w:kern w:val="0"/>
          <w:sz w:val="32"/>
          <w:szCs w:val="32"/>
        </w:rPr>
        <w:t>食品安全管理机构设立和人员配备</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（一）应配备专职或兼职食品安全管理人员，鼓励设置食品安全管理机构。</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（二）为特定人群（学龄前儿童、学生、老人、病人等）提供餐饮服务的，应配备专职食品安全管理人员，宜设置食品安全管理机构。</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（三）中央厨房、集体用餐配送单位和餐饮连锁企业总部应配备专职食品安全管理人员，设置食品安全管理机构。</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第三十四条 </w:t>
      </w:r>
      <w:r w:rsidRPr="00C5307E">
        <w:rPr>
          <w:rFonts w:eastAsia="仿宋_GB2312"/>
          <w:kern w:val="0"/>
          <w:sz w:val="32"/>
          <w:szCs w:val="32"/>
        </w:rPr>
        <w:t>食品安全管理基本内容</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（一）建立健全食品安全管理制度，明确各岗位食品安全责</w:t>
      </w:r>
      <w:r w:rsidRPr="00C5307E">
        <w:rPr>
          <w:rFonts w:eastAsia="仿宋_GB2312"/>
          <w:kern w:val="0"/>
          <w:sz w:val="32"/>
          <w:szCs w:val="32"/>
        </w:rPr>
        <w:lastRenderedPageBreak/>
        <w:t>任，强化过程管理。</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（二）根据食品经营风险和《餐饮服务预防食物中毒注意事项》（见附件</w:t>
      </w:r>
      <w:r w:rsidRPr="00C5307E">
        <w:rPr>
          <w:rFonts w:eastAsia="仿宋_GB2312"/>
          <w:kern w:val="0"/>
          <w:sz w:val="32"/>
          <w:szCs w:val="32"/>
        </w:rPr>
        <w:t>4</w:t>
      </w:r>
      <w:r w:rsidRPr="00C5307E">
        <w:rPr>
          <w:rFonts w:eastAsia="仿宋_GB2312"/>
          <w:kern w:val="0"/>
          <w:sz w:val="32"/>
          <w:szCs w:val="32"/>
        </w:rPr>
        <w:t>），确定高风险的食品品种和制作加工行为，实施食品安全风险重点防控。高风险餐饮服务提供者应制定加工操作规程。鼓励其他餐饮服务提供者制定加工操作规程。</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（三）制订从业人员食品安全培训、考核及健康检查计划。</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（四）制订食品安全自查计划。</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（五）落实各项食品安全管理制度、加工操作规程及计划。</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（六）定期检查，及时消除食品安全隐患。</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（七）依法处置不合格食品、食品添加剂、食品相关产品。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（八）依法报告、处置食品安全事故和突发事件。</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（九）建立健全食品安全管理档案。</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（十）配合食品药品监督管理部门开展监督管理。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（十一）食品安全法律、法规、规章、规范和食品安全国家标准规定的其他要求。</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第三十五条 </w:t>
      </w:r>
      <w:r w:rsidRPr="00C5307E">
        <w:rPr>
          <w:rFonts w:eastAsia="仿宋_GB2312"/>
          <w:kern w:val="0"/>
          <w:sz w:val="32"/>
          <w:szCs w:val="32"/>
        </w:rPr>
        <w:t>食品安全管理制度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根据食品安全法律、法规、规章、规范和食品安全国家标准及有关要求，结合自身实际，建立健全食品安全管理制度。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（一）应至少建立从业人员健康管理制度、食品安全自查制度及原料控制要求、过程控制要求。高风险餐饮服务提供者还应建立食品进货查验记录制度、食品安全事故处置方案等。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（二）鼓励根据自身业态、经营项目、供餐对象、供餐数量等，建立健全如下食品安全管理制度：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1.</w:t>
      </w:r>
      <w:r w:rsidRPr="00C5307E">
        <w:rPr>
          <w:rFonts w:eastAsia="仿宋_GB2312"/>
          <w:kern w:val="0"/>
          <w:sz w:val="32"/>
          <w:szCs w:val="32"/>
        </w:rPr>
        <w:t>食品安全管理人员制度。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从业人员培训考核制度。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场所及设备设施（如卫生间、制冰机、空调及通风设施等）定期清洗消毒和维修保养制度。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4.</w:t>
      </w:r>
      <w:r w:rsidRPr="00C5307E">
        <w:rPr>
          <w:rFonts w:eastAsia="仿宋_GB2312"/>
          <w:kern w:val="0"/>
          <w:sz w:val="32"/>
          <w:szCs w:val="32"/>
        </w:rPr>
        <w:t>食品添加剂使用制度。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5.</w:t>
      </w:r>
      <w:r w:rsidRPr="00C5307E">
        <w:rPr>
          <w:rFonts w:eastAsia="仿宋_GB2312"/>
          <w:kern w:val="0"/>
          <w:sz w:val="32"/>
          <w:szCs w:val="32"/>
        </w:rPr>
        <w:t>餐厨废弃物处置制度。</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（三）定期修订完善各项食品安全管理制度，及时对从业人员进行培训，并督促落实。</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第三十六条 </w:t>
      </w:r>
      <w:r w:rsidRPr="00C5307E">
        <w:rPr>
          <w:rFonts w:eastAsia="仿宋_GB2312"/>
          <w:kern w:val="0"/>
          <w:sz w:val="32"/>
          <w:szCs w:val="32"/>
        </w:rPr>
        <w:t>食品安全自查要求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（一）结合经营实际，全面梳理分析经营过程中的食品安全危害因素和风险点，确定食品安全自查项目和要求，建立自查清单，制定自查计划。</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（二）根据《食品安全法》等法律法规和本规范，自行或者委托第三方专业机构开展食品安全自查，及时发现并消除食品安全隐患，防止发生食品安全事故。食品安全自查包括制度自查、定期自查和专项自查。</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对食品安全制度的合法性每年至少开展一次制度自查。在国家食品安全法律法规或规章发生变化时，及时开展自查和制度修订。</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高风险餐饮服务提供者对经营过程每周至少开展一次定期自查，其他餐饮服务提供者对经营过程每月至少开展一次定期自查。定期自查内容根据食品安全法律法规和本规范确定。</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获知食品安全风险信息后，立即开展专项自查。专项自查</w:t>
      </w:r>
      <w:r w:rsidRPr="00C5307E">
        <w:rPr>
          <w:rFonts w:eastAsia="仿宋_GB2312"/>
          <w:kern w:val="0"/>
          <w:sz w:val="32"/>
          <w:szCs w:val="32"/>
        </w:rPr>
        <w:lastRenderedPageBreak/>
        <w:t>重点内容根据食品安全风险信息确定。</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4.</w:t>
      </w:r>
      <w:r w:rsidRPr="00C5307E">
        <w:rPr>
          <w:rFonts w:eastAsia="仿宋_GB2312"/>
          <w:kern w:val="0"/>
          <w:sz w:val="32"/>
          <w:szCs w:val="32"/>
        </w:rPr>
        <w:t>立即停止使用自查中发现的不合格食品；专区存放、加贴醒目牢固的区分标识等，避免与其他食品混淆后被误用；采取退货、销毁不合格食品和法律法规规定的其他针对性整改措施。对自查中发现的其他食品安全风险，根据具体情况采取有效措施，防止对消费者造成伤害。</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第三十七条 </w:t>
      </w:r>
      <w:r w:rsidRPr="00C5307E">
        <w:rPr>
          <w:rFonts w:eastAsia="仿宋_GB2312"/>
          <w:kern w:val="0"/>
          <w:sz w:val="32"/>
          <w:szCs w:val="32"/>
        </w:rPr>
        <w:t>记录管理要求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（一）根据食品安全法律法规和本规范要求，结合自身实际，如实记录情况及发现问题后采取的措施。</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餐饮服务提供者应至少如实记录以下工作开展情况：从业人员健康检查和培训考核情况、原料进货查验、制作加工过程关键项目、卫生间等场所设施清洁、设备清洗维护校验、有毒有害物品存放使用、餐厨废弃物处理、食品安全自查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根据经营实际，餐饮服务提供者还应如实记录以下工作开展情况：食品添加剂采购与使用、食品配送、检验检测等。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高风险餐饮服务提供者还应记录以下工作情况：不安全食品召回、消费者投诉处置、食品留样等。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（二）设置各项记录表格，表格的项目齐全、内容可操作。填写的表格清晰完整，有执行人员和内部检查人员签名。</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（三）各岗位负责人督促从业人员按要求填写记录，定期检查记录内容。食品安全管理人员定期检查所有记录，发现异常情况时立即督促有关人员采取整改措施。</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sz w:val="32"/>
          <w:szCs w:val="32"/>
        </w:rPr>
        <w:t>（四）</w:t>
      </w:r>
      <w:r w:rsidRPr="00C5307E">
        <w:rPr>
          <w:rFonts w:eastAsia="仿宋_GB2312"/>
          <w:bCs/>
          <w:sz w:val="32"/>
          <w:szCs w:val="32"/>
        </w:rPr>
        <w:t>进货查验记录和相关凭证的保存期限不得少于产品保</w:t>
      </w:r>
      <w:r w:rsidRPr="00C5307E">
        <w:rPr>
          <w:rFonts w:eastAsia="仿宋_GB2312"/>
          <w:bCs/>
          <w:sz w:val="32"/>
          <w:szCs w:val="32"/>
        </w:rPr>
        <w:lastRenderedPageBreak/>
        <w:t>质期满后六个月，没有明确保质期的，保存期限不得少于二年。其他各项记录保存期限宜为二年。</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第三十八条  </w:t>
      </w:r>
      <w:r w:rsidRPr="00C5307E">
        <w:rPr>
          <w:rFonts w:eastAsia="仿宋_GB2312"/>
          <w:kern w:val="0"/>
          <w:sz w:val="32"/>
          <w:szCs w:val="32"/>
        </w:rPr>
        <w:t>信息报告要求</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出现下列情形时，立即停止经营活动，并向所在地县级人民政府食品药品监督管理部门报告：</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（一）食品安全自查中发现有发生食品安全事故潜在风险。</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（二）发生食品安全事故。</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bCs/>
          <w:sz w:val="32"/>
          <w:szCs w:val="32"/>
        </w:rPr>
        <w:t>（三）食品药品监督管理部门要求报告的其他情形。</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第三十九条 </w:t>
      </w:r>
      <w:r w:rsidRPr="00C5307E">
        <w:rPr>
          <w:rFonts w:eastAsia="仿宋_GB2312"/>
          <w:kern w:val="0"/>
          <w:sz w:val="32"/>
          <w:szCs w:val="32"/>
        </w:rPr>
        <w:t>公示要求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（一）将</w:t>
      </w:r>
      <w:r w:rsidRPr="00C5307E">
        <w:rPr>
          <w:rFonts w:eastAsia="仿宋_GB2312"/>
          <w:bCs/>
          <w:kern w:val="0"/>
          <w:sz w:val="32"/>
          <w:szCs w:val="32"/>
        </w:rPr>
        <w:t>食品经营许可证、餐饮服务食品安全等级标识、日常监督检查结果记录表等</w:t>
      </w:r>
      <w:r w:rsidRPr="00C5307E">
        <w:rPr>
          <w:rFonts w:eastAsia="仿宋_GB2312"/>
          <w:kern w:val="0"/>
          <w:sz w:val="32"/>
          <w:szCs w:val="32"/>
        </w:rPr>
        <w:t>公示在就餐区醒目位置。</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（二）鼓励在食谱上、食品盛取区或展示区公示食品的主要原料、食品添加剂及其来源。</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w:t>
      </w:r>
      <w:r w:rsidRPr="00C5307E">
        <w:rPr>
          <w:rFonts w:eastAsia="仿宋_GB2312"/>
          <w:kern w:val="0"/>
          <w:sz w:val="32"/>
          <w:szCs w:val="32"/>
        </w:rPr>
        <w:t>鼓励</w:t>
      </w:r>
      <w:r w:rsidRPr="00C5307E">
        <w:rPr>
          <w:rFonts w:eastAsia="仿宋_GB2312"/>
          <w:sz w:val="32"/>
          <w:szCs w:val="32"/>
        </w:rPr>
        <w:t>采用</w:t>
      </w:r>
      <w:r w:rsidRPr="00C5307E">
        <w:rPr>
          <w:rFonts w:eastAsia="仿宋_GB2312"/>
          <w:sz w:val="32"/>
          <w:szCs w:val="32"/>
        </w:rPr>
        <w:t>“</w:t>
      </w:r>
      <w:r w:rsidRPr="00C5307E">
        <w:rPr>
          <w:rFonts w:eastAsia="仿宋_GB2312"/>
          <w:sz w:val="32"/>
          <w:szCs w:val="32"/>
        </w:rPr>
        <w:t>明厨亮灶</w:t>
      </w:r>
      <w:r w:rsidRPr="00C5307E">
        <w:rPr>
          <w:rFonts w:eastAsia="仿宋_GB2312"/>
          <w:sz w:val="32"/>
          <w:szCs w:val="32"/>
        </w:rPr>
        <w:t>”</w:t>
      </w:r>
      <w:r w:rsidRPr="00C5307E">
        <w:rPr>
          <w:rFonts w:eastAsia="仿宋_GB2312"/>
          <w:sz w:val="32"/>
          <w:szCs w:val="32"/>
        </w:rPr>
        <w:t>方式公开制作加工过程。</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（四）鼓励公示成品中含有的常见过敏源食品（蛋品、花生、牛奶、黄豆、小麦、坚果、鱼类和甲壳类等）等信息。</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第四十条 </w:t>
      </w:r>
      <w:r w:rsidRPr="00C5307E">
        <w:rPr>
          <w:rFonts w:eastAsia="仿宋_GB2312"/>
          <w:kern w:val="0"/>
          <w:sz w:val="32"/>
          <w:szCs w:val="32"/>
        </w:rPr>
        <w:t>消费提示要求</w:t>
      </w:r>
    </w:p>
    <w:p w:rsidR="00053576" w:rsidRPr="00C5307E" w:rsidRDefault="00053576" w:rsidP="00053576">
      <w:pPr>
        <w:spacing w:line="560" w:lineRule="exact"/>
        <w:ind w:firstLineChars="200" w:firstLine="640"/>
        <w:rPr>
          <w:rFonts w:eastAsia="仿宋_GB2312"/>
          <w:spacing w:val="-8"/>
          <w:kern w:val="0"/>
          <w:sz w:val="32"/>
          <w:szCs w:val="32"/>
        </w:rPr>
      </w:pPr>
      <w:r w:rsidRPr="00C5307E">
        <w:rPr>
          <w:rFonts w:eastAsia="仿宋_GB2312"/>
          <w:kern w:val="0"/>
          <w:sz w:val="32"/>
          <w:szCs w:val="32"/>
        </w:rPr>
        <w:t>（一）</w:t>
      </w:r>
      <w:r w:rsidRPr="00C5307E">
        <w:rPr>
          <w:rFonts w:eastAsia="仿宋_GB2312"/>
          <w:spacing w:val="-8"/>
          <w:kern w:val="0"/>
          <w:sz w:val="32"/>
          <w:szCs w:val="32"/>
        </w:rPr>
        <w:t>对消费者提出的下列特殊饮食要求，提示食品安全风险：</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加工自带原料、半成品、成品。对国家法律明令禁止的食品及原料拒绝代加工。</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特殊加工工艺（如需要烧熟煮透的食品制作加工时食品中心温度低于</w:t>
      </w:r>
      <w:r w:rsidRPr="00C5307E">
        <w:rPr>
          <w:rFonts w:eastAsia="仿宋_GB2312"/>
          <w:sz w:val="32"/>
          <w:szCs w:val="32"/>
        </w:rPr>
        <w:t>70</w:t>
      </w:r>
      <w:r w:rsidRPr="00C5307E">
        <w:rPr>
          <w:rFonts w:ascii="宋体" w:hAnsi="宋体" w:cs="宋体" w:hint="eastAsia"/>
          <w:sz w:val="32"/>
          <w:szCs w:val="32"/>
        </w:rPr>
        <w:t>℃</w:t>
      </w:r>
      <w:r w:rsidRPr="00C5307E">
        <w:rPr>
          <w:rFonts w:eastAsia="仿宋_GB2312"/>
          <w:sz w:val="32"/>
          <w:szCs w:val="32"/>
        </w:rPr>
        <w:t>）。</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外带或配送高危易腐食品。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lastRenderedPageBreak/>
        <w:t>（二）鼓励勤俭节约，提示消费者适量点餐、取餐。</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第四十一条  </w:t>
      </w:r>
      <w:r w:rsidRPr="00C5307E">
        <w:rPr>
          <w:rFonts w:eastAsia="仿宋_GB2312"/>
          <w:kern w:val="0"/>
          <w:sz w:val="32"/>
          <w:szCs w:val="32"/>
        </w:rPr>
        <w:t>投诉处置要求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对消费者提出的投诉，立即核实，妥善处理，留存记录。</w:t>
      </w:r>
    </w:p>
    <w:p w:rsidR="00053576" w:rsidRPr="00C5307E" w:rsidRDefault="00053576" w:rsidP="00053576">
      <w:pPr>
        <w:spacing w:line="560" w:lineRule="exact"/>
        <w:ind w:firstLineChars="200" w:firstLine="640"/>
        <w:rPr>
          <w:rFonts w:eastAsia="仿宋_GB2312"/>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第三章  清洁操作区要求</w:t>
      </w:r>
    </w:p>
    <w:p w:rsidR="00053576"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hint="eastAsia"/>
          <w:sz w:val="32"/>
          <w:szCs w:val="32"/>
        </w:rPr>
        <w:t>第一节  从业人员</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第四十二条 </w:t>
      </w:r>
      <w:r w:rsidRPr="00C5307E">
        <w:rPr>
          <w:rFonts w:eastAsia="仿宋_GB2312"/>
          <w:kern w:val="0"/>
          <w:sz w:val="32"/>
          <w:szCs w:val="32"/>
        </w:rPr>
        <w:t>基本要求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符合本规范第六条至第十条的各项要求。</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第四十三条  </w:t>
      </w:r>
      <w:r w:rsidRPr="00C5307E">
        <w:rPr>
          <w:rFonts w:eastAsia="仿宋_GB2312"/>
          <w:kern w:val="0"/>
          <w:sz w:val="32"/>
          <w:szCs w:val="32"/>
        </w:rPr>
        <w:t>佩戴口罩和手套</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（一）从业人员应佩戴口罩。</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（二）如佩戴手套，佩戴前对手部清洗消毒。手套应清洁、完整、无破损，并符合食品安全要求。出现本规范第九条第二款规定的重新洗手消毒情形时，及时更换手套。</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第四十四条 </w:t>
      </w:r>
      <w:r w:rsidRPr="00C5307E">
        <w:rPr>
          <w:rFonts w:eastAsia="仿宋_GB2312"/>
          <w:sz w:val="32"/>
          <w:szCs w:val="32"/>
        </w:rPr>
        <w:t>工作服</w:t>
      </w:r>
    </w:p>
    <w:p w:rsidR="00053576" w:rsidRPr="00C5307E" w:rsidRDefault="00053576" w:rsidP="00053576">
      <w:pPr>
        <w:spacing w:line="560" w:lineRule="exact"/>
        <w:ind w:firstLineChars="200" w:firstLine="640"/>
        <w:rPr>
          <w:rFonts w:eastAsia="仿宋_GB2312"/>
          <w:spacing w:val="-12"/>
          <w:sz w:val="32"/>
          <w:szCs w:val="32"/>
        </w:rPr>
      </w:pPr>
      <w:r w:rsidRPr="00C5307E">
        <w:rPr>
          <w:rFonts w:eastAsia="仿宋_GB2312"/>
          <w:sz w:val="32"/>
          <w:szCs w:val="32"/>
        </w:rPr>
        <w:t>（一）</w:t>
      </w:r>
      <w:r w:rsidRPr="00C5307E">
        <w:rPr>
          <w:rFonts w:eastAsia="仿宋_GB2312"/>
          <w:spacing w:val="-12"/>
          <w:sz w:val="32"/>
          <w:szCs w:val="32"/>
        </w:rPr>
        <w:t>与其他岗位从业人员的工作服有明显的颜色等区分标识。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（二）专间内从业人员离开专间时，脱去工作服。</w:t>
      </w:r>
    </w:p>
    <w:p w:rsidR="00053576" w:rsidRPr="00C5307E" w:rsidRDefault="00053576" w:rsidP="00053576">
      <w:pPr>
        <w:spacing w:line="560" w:lineRule="exact"/>
        <w:ind w:firstLineChars="200" w:firstLine="640"/>
        <w:rPr>
          <w:rFonts w:eastAsia="仿宋_GB2312"/>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第二节  设备设施</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第四十五条 </w:t>
      </w:r>
      <w:r w:rsidRPr="00C5307E">
        <w:rPr>
          <w:rFonts w:eastAsia="仿宋_GB2312"/>
          <w:sz w:val="32"/>
          <w:szCs w:val="32"/>
        </w:rPr>
        <w:t>设备设施要求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（一）地面与排水要求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不得设置明沟，地漏能防止废弃物流入及浊气逸出。</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（二）供水设施要求</w:t>
      </w:r>
    </w:p>
    <w:p w:rsidR="00053576" w:rsidRPr="00C5307E" w:rsidRDefault="00053576" w:rsidP="00053576">
      <w:pPr>
        <w:spacing w:line="560" w:lineRule="exact"/>
        <w:ind w:firstLineChars="200" w:firstLine="640"/>
        <w:rPr>
          <w:rFonts w:eastAsia="仿宋_GB2312"/>
          <w:bCs/>
          <w:sz w:val="32"/>
          <w:szCs w:val="32"/>
        </w:rPr>
      </w:pPr>
      <w:r w:rsidRPr="00C5307E">
        <w:rPr>
          <w:rFonts w:eastAsia="仿宋_GB2312"/>
          <w:bCs/>
          <w:sz w:val="32"/>
          <w:szCs w:val="32"/>
        </w:rPr>
        <w:t>1.</w:t>
      </w:r>
      <w:r w:rsidRPr="00C5307E">
        <w:rPr>
          <w:rFonts w:eastAsia="仿宋_GB2312"/>
          <w:bCs/>
          <w:sz w:val="32"/>
          <w:szCs w:val="32"/>
        </w:rPr>
        <w:t>接触直接入口食品的用水，为使用符合相关规定的水净化</w:t>
      </w:r>
      <w:r w:rsidRPr="00C5307E">
        <w:rPr>
          <w:rFonts w:eastAsia="仿宋_GB2312"/>
          <w:bCs/>
          <w:sz w:val="32"/>
          <w:szCs w:val="32"/>
        </w:rPr>
        <w:lastRenderedPageBreak/>
        <w:t>设备或设施处理后的直饮水，</w:t>
      </w:r>
      <w:r w:rsidRPr="00C5307E">
        <w:rPr>
          <w:rFonts w:eastAsia="仿宋_GB2312"/>
          <w:sz w:val="32"/>
          <w:szCs w:val="32"/>
        </w:rPr>
        <w:t>或煮沸冷却后</w:t>
      </w:r>
      <w:r w:rsidRPr="00C5307E">
        <w:rPr>
          <w:rFonts w:eastAsia="仿宋_GB2312"/>
          <w:bCs/>
          <w:sz w:val="32"/>
          <w:szCs w:val="32"/>
        </w:rPr>
        <w:t>的生活饮用水。</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bCs/>
          <w:sz w:val="32"/>
          <w:szCs w:val="32"/>
        </w:rPr>
        <w:t>2.</w:t>
      </w:r>
      <w:r w:rsidRPr="00C5307E">
        <w:rPr>
          <w:rFonts w:eastAsia="仿宋_GB2312"/>
          <w:sz w:val="32"/>
          <w:szCs w:val="32"/>
        </w:rPr>
        <w:t>中央厨房专间内接触直接入口食品的用水，为</w:t>
      </w:r>
      <w:r w:rsidRPr="00C5307E">
        <w:rPr>
          <w:rFonts w:eastAsia="仿宋_GB2312"/>
          <w:bCs/>
          <w:sz w:val="32"/>
          <w:szCs w:val="32"/>
        </w:rPr>
        <w:t>使用符合相关规定的水净化设备或设施</w:t>
      </w:r>
      <w:r w:rsidRPr="00C5307E">
        <w:rPr>
          <w:rFonts w:eastAsia="仿宋_GB2312"/>
          <w:sz w:val="32"/>
          <w:szCs w:val="32"/>
        </w:rPr>
        <w:t>处理后的水。</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（三）清洗、消毒、保洁设施要求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设置</w:t>
      </w:r>
      <w:r w:rsidRPr="00C5307E">
        <w:rPr>
          <w:rFonts w:eastAsia="仿宋_GB2312"/>
          <w:bCs/>
          <w:sz w:val="32"/>
          <w:szCs w:val="32"/>
        </w:rPr>
        <w:t>接触直接入口食品的工用具的</w:t>
      </w:r>
      <w:r w:rsidRPr="00C5307E">
        <w:rPr>
          <w:rFonts w:eastAsia="仿宋_GB2312"/>
          <w:sz w:val="32"/>
          <w:szCs w:val="32"/>
        </w:rPr>
        <w:t>专用清洗消毒水池，与食品原料、接触非直接入口食品的工用具及清洁用具的清洗水池分开。水池不透水，保持清洁。各类水池有明显的区分标识。</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（四）废弃物暂存设施要求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废弃物存放容器的盖子为非手动开启式。</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（五）专间设施要求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专间应为独立隔间。专间内设置专用的工具容器清洗消毒设施、空气消毒设施、独立或具有独立新风系统的空调设施及冷冻（藏）设备。专间内温度不高于</w:t>
      </w:r>
      <w:r w:rsidRPr="00C5307E">
        <w:rPr>
          <w:rFonts w:eastAsia="仿宋_GB2312"/>
          <w:sz w:val="32"/>
          <w:szCs w:val="32"/>
        </w:rPr>
        <w:t>25</w:t>
      </w:r>
      <w:r w:rsidRPr="00C5307E">
        <w:rPr>
          <w:rFonts w:ascii="宋体" w:hAnsi="宋体" w:cs="宋体" w:hint="eastAsia"/>
          <w:sz w:val="32"/>
          <w:szCs w:val="32"/>
        </w:rPr>
        <w:t>℃</w:t>
      </w:r>
      <w:r w:rsidRPr="00C5307E">
        <w:rPr>
          <w:rFonts w:eastAsia="仿宋_GB2312"/>
          <w:sz w:val="32"/>
          <w:szCs w:val="32"/>
        </w:rPr>
        <w:t>。专间入口处设置二次更衣及洗手消毒设施，洗手消毒设施符合第十三条第七项规定。</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以紫外线灯（波长</w:t>
      </w:r>
      <w:r w:rsidRPr="00C5307E">
        <w:rPr>
          <w:rFonts w:eastAsia="仿宋_GB2312"/>
          <w:sz w:val="32"/>
          <w:szCs w:val="32"/>
        </w:rPr>
        <w:t>200nm</w:t>
      </w:r>
      <w:r>
        <w:rPr>
          <w:rFonts w:eastAsia="仿宋_GB2312" w:hint="eastAsia"/>
          <w:sz w:val="32"/>
          <w:szCs w:val="32"/>
        </w:rPr>
        <w:t>—</w:t>
      </w:r>
      <w:r w:rsidRPr="00C5307E">
        <w:rPr>
          <w:rFonts w:eastAsia="仿宋_GB2312"/>
          <w:sz w:val="32"/>
          <w:szCs w:val="32"/>
        </w:rPr>
        <w:t>275nm</w:t>
      </w:r>
      <w:r w:rsidRPr="00C5307E">
        <w:rPr>
          <w:rFonts w:eastAsia="仿宋_GB2312"/>
          <w:sz w:val="32"/>
          <w:szCs w:val="32"/>
        </w:rPr>
        <w:t>）作为空气消毒设施的，紫外线灯的设置功率不小于</w:t>
      </w:r>
      <w:r w:rsidRPr="00C5307E">
        <w:rPr>
          <w:rFonts w:eastAsia="仿宋_GB2312"/>
          <w:sz w:val="32"/>
          <w:szCs w:val="32"/>
        </w:rPr>
        <w:t>1.5W</w:t>
      </w:r>
      <w:r>
        <w:rPr>
          <w:rFonts w:eastAsia="仿宋_GB2312" w:hint="eastAsia"/>
          <w:sz w:val="32"/>
          <w:szCs w:val="32"/>
        </w:rPr>
        <w:t>/</w:t>
      </w:r>
      <w:r w:rsidRPr="00C5307E">
        <w:rPr>
          <w:rFonts w:eastAsia="仿宋_GB2312"/>
          <w:sz w:val="32"/>
          <w:szCs w:val="32"/>
        </w:rPr>
        <w:t>m</w:t>
      </w:r>
      <w:r w:rsidRPr="00C5307E">
        <w:rPr>
          <w:rFonts w:eastAsia="仿宋_GB2312"/>
          <w:sz w:val="32"/>
          <w:szCs w:val="32"/>
          <w:vertAlign w:val="superscript"/>
        </w:rPr>
        <w:t>3</w:t>
      </w:r>
      <w:r w:rsidRPr="00C5307E">
        <w:rPr>
          <w:rFonts w:eastAsia="仿宋_GB2312"/>
          <w:sz w:val="32"/>
          <w:szCs w:val="32"/>
        </w:rPr>
        <w:t>。紫外线灯安装反光罩，距紫外线灯</w:t>
      </w:r>
      <w:r w:rsidRPr="00C5307E">
        <w:rPr>
          <w:rFonts w:eastAsia="仿宋_GB2312"/>
          <w:sz w:val="32"/>
          <w:szCs w:val="32"/>
        </w:rPr>
        <w:t>1m</w:t>
      </w:r>
      <w:r w:rsidRPr="00C5307E">
        <w:rPr>
          <w:rFonts w:eastAsia="仿宋_GB2312"/>
          <w:sz w:val="32"/>
          <w:szCs w:val="32"/>
        </w:rPr>
        <w:t>内的紫外线照度大于</w:t>
      </w:r>
      <w:r w:rsidRPr="00C5307E">
        <w:rPr>
          <w:rFonts w:eastAsia="仿宋_GB2312"/>
          <w:sz w:val="32"/>
          <w:szCs w:val="32"/>
        </w:rPr>
        <w:t>70μW/cm</w:t>
      </w:r>
      <w:r w:rsidRPr="00C5307E">
        <w:rPr>
          <w:rFonts w:eastAsia="仿宋_GB2312"/>
          <w:sz w:val="32"/>
          <w:szCs w:val="32"/>
          <w:vertAlign w:val="superscript"/>
        </w:rPr>
        <w:t>2</w:t>
      </w:r>
      <w:r w:rsidRPr="00C5307E">
        <w:rPr>
          <w:rFonts w:eastAsia="仿宋_GB2312"/>
          <w:sz w:val="32"/>
          <w:szCs w:val="32"/>
        </w:rPr>
        <w:t>。专间内紫外线灯分布均匀。采用悬挂方式的，悬挂于距离地面</w:t>
      </w:r>
      <w:r w:rsidRPr="00C5307E">
        <w:rPr>
          <w:rFonts w:eastAsia="仿宋_GB2312"/>
          <w:sz w:val="32"/>
          <w:szCs w:val="32"/>
        </w:rPr>
        <w:t>1.8</w:t>
      </w:r>
      <w:r>
        <w:rPr>
          <w:rFonts w:eastAsia="仿宋_GB2312" w:hint="eastAsia"/>
          <w:sz w:val="32"/>
          <w:szCs w:val="32"/>
        </w:rPr>
        <w:t>—</w:t>
      </w:r>
      <w:r w:rsidRPr="00C5307E">
        <w:rPr>
          <w:rFonts w:eastAsia="仿宋_GB2312"/>
          <w:sz w:val="32"/>
          <w:szCs w:val="32"/>
        </w:rPr>
        <w:t>2.2m</w:t>
      </w:r>
      <w:r w:rsidRPr="00C5307E">
        <w:rPr>
          <w:rFonts w:eastAsia="仿宋_GB2312"/>
          <w:sz w:val="32"/>
          <w:szCs w:val="32"/>
        </w:rPr>
        <w:t>处。</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专间的门、窗闭合严密、无变形、无破损。专间的门能自动关闭。专间的窗户为封闭式（用于传递食品的除外）。专间内外运送食品的窗口专用、可开闭，大小以可通过运送食品的容器为准。</w:t>
      </w:r>
    </w:p>
    <w:p w:rsidR="00053576" w:rsidRPr="00C5307E" w:rsidRDefault="00053576" w:rsidP="00053576">
      <w:pPr>
        <w:spacing w:line="560" w:lineRule="exact"/>
        <w:ind w:firstLineChars="200" w:firstLine="640"/>
        <w:rPr>
          <w:rFonts w:eastAsia="仿宋_GB2312"/>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lastRenderedPageBreak/>
        <w:t>第三节  过程控制</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第四十六条 </w:t>
      </w:r>
      <w:r w:rsidRPr="00C5307E">
        <w:rPr>
          <w:rFonts w:eastAsia="仿宋_GB2312"/>
          <w:sz w:val="32"/>
          <w:szCs w:val="32"/>
        </w:rPr>
        <w:t>制作加工区域要求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（一）以下制作加工应在清洁操作区内进行：</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制作加工现榨果蔬汁。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备餐。</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仅制作加工植物性冷食类食品（不含非发酵豆制品）；对预包装食品进行拆封、装盘、调味等简单制作加工后即供应；调制供消费者直接食用的调味料。</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学生食堂（含托幼机构食堂）和养老机构食堂备餐应在专间内进行。</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（二）以下制作加工应在专间内进行：</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中央厨房和集体用餐配送单位等的食品冷却、包装。</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制作加工生食类食品。</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制作加工裱花蛋糕。</w:t>
      </w:r>
    </w:p>
    <w:p w:rsidR="00053576" w:rsidRPr="00C5307E" w:rsidRDefault="00053576" w:rsidP="00053576">
      <w:pPr>
        <w:numPr>
          <w:ilvl w:val="0"/>
          <w:numId w:val="1"/>
        </w:numPr>
        <w:spacing w:line="560" w:lineRule="exact"/>
        <w:ind w:firstLineChars="200" w:firstLine="640"/>
        <w:rPr>
          <w:rFonts w:eastAsia="仿宋_GB2312"/>
          <w:sz w:val="32"/>
          <w:szCs w:val="32"/>
        </w:rPr>
      </w:pPr>
      <w:r w:rsidRPr="00C5307E">
        <w:rPr>
          <w:rFonts w:eastAsia="仿宋_GB2312"/>
          <w:sz w:val="32"/>
          <w:szCs w:val="32"/>
        </w:rPr>
        <w:t>制作加工冷食类食品（前款第三项除外）。</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第四十七条 </w:t>
      </w:r>
      <w:r w:rsidRPr="00C5307E">
        <w:rPr>
          <w:rFonts w:eastAsia="仿宋_GB2312"/>
          <w:kern w:val="0"/>
          <w:sz w:val="32"/>
          <w:szCs w:val="32"/>
        </w:rPr>
        <w:t>专间内制作加工要求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（一）每餐（或每次）使用专间前，对专间空气进行消毒。消毒方法符合消毒设施使用说明。使用紫外线灯消毒的，在无人时开启紫外线灯</w:t>
      </w:r>
      <w:r w:rsidRPr="00C5307E">
        <w:rPr>
          <w:rFonts w:eastAsia="仿宋_GB2312"/>
          <w:kern w:val="0"/>
          <w:sz w:val="32"/>
          <w:szCs w:val="32"/>
        </w:rPr>
        <w:t>30</w:t>
      </w:r>
      <w:r w:rsidRPr="00C5307E">
        <w:rPr>
          <w:rFonts w:eastAsia="仿宋_GB2312"/>
          <w:kern w:val="0"/>
          <w:sz w:val="32"/>
          <w:szCs w:val="32"/>
        </w:rPr>
        <w:t>分钟以上。</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（二）由专人制作加工，非专间制作加工人员不得擅自进入专间。</w:t>
      </w:r>
      <w:r w:rsidRPr="00C5307E">
        <w:rPr>
          <w:rFonts w:eastAsia="仿宋_GB2312"/>
          <w:bCs/>
          <w:kern w:val="0"/>
          <w:sz w:val="32"/>
          <w:szCs w:val="32"/>
        </w:rPr>
        <w:t>进入专间前，制作加工人员穿戴专用工作衣帽并佩戴口罩。操作前严格清洗消毒手部，操作中适时清洗消毒手部。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（三）及时关闭专间的门和食品传递窗口。</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eastAsia="仿宋_GB2312"/>
          <w:kern w:val="0"/>
          <w:sz w:val="32"/>
          <w:szCs w:val="32"/>
        </w:rPr>
        <w:lastRenderedPageBreak/>
        <w:t>（四）根据食品特性将食品洗净后，方可传递进专间。将预包装食品传递进专间前，应去除其外层包装，最小包装保持清洁。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（五）在专用冷冻（藏）设备中存放食品，宜将食品放置在密闭容器内或使用保鲜膜等进行无污染覆盖。</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（六）使用专用的容器、工具、设备，并在使用前消毒，使用后洗净且保持清洁。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（七）制作加工好的成品宜当餐用完。</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八）待制作加工的生食海产品符合食品安全有关规定。对整个海产品进行加工的，移入专间前，去除生食海产品非食用部位并将其洗净。制作加工时，避免可食部分受到污染。制作加工后，放置在密闭容器内冷藏保存，或者放置在食用冰中保存并用保鲜膜分隔。放置在食用冰中保存的，制作加工后至食用前的间隔时间不得超过</w:t>
      </w:r>
      <w:r w:rsidRPr="00C5307E">
        <w:rPr>
          <w:rFonts w:eastAsia="仿宋_GB2312"/>
          <w:kern w:val="0"/>
          <w:sz w:val="32"/>
          <w:szCs w:val="32"/>
        </w:rPr>
        <w:t>1</w:t>
      </w:r>
      <w:r w:rsidRPr="00C5307E">
        <w:rPr>
          <w:rFonts w:eastAsia="仿宋_GB2312"/>
          <w:kern w:val="0"/>
          <w:sz w:val="32"/>
          <w:szCs w:val="32"/>
        </w:rPr>
        <w:t>小时。</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bCs/>
          <w:sz w:val="32"/>
          <w:szCs w:val="32"/>
        </w:rPr>
        <w:t>（九）制作加工裱花类糕点时，</w:t>
      </w:r>
      <w:r w:rsidRPr="00C5307E">
        <w:rPr>
          <w:rFonts w:eastAsia="仿宋_GB2312"/>
          <w:sz w:val="32"/>
          <w:szCs w:val="32"/>
        </w:rPr>
        <w:t>当天制作加工、当天使用</w:t>
      </w:r>
      <w:r w:rsidRPr="00C5307E">
        <w:rPr>
          <w:rFonts w:eastAsia="仿宋_GB2312"/>
          <w:bCs/>
          <w:sz w:val="32"/>
          <w:szCs w:val="32"/>
        </w:rPr>
        <w:t>裱浆和水果</w:t>
      </w:r>
      <w:r w:rsidRPr="00C5307E">
        <w:rPr>
          <w:rFonts w:eastAsia="仿宋_GB2312"/>
          <w:sz w:val="32"/>
          <w:szCs w:val="32"/>
        </w:rPr>
        <w:t>。在专用冷冻（藏）设备中冷藏存放蛋糕胚。</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第四十八条  </w:t>
      </w:r>
      <w:r w:rsidRPr="00C5307E">
        <w:rPr>
          <w:rFonts w:eastAsia="仿宋_GB2312"/>
          <w:kern w:val="0"/>
          <w:sz w:val="32"/>
          <w:szCs w:val="32"/>
        </w:rPr>
        <w:t>专用操作区内制作加工要求</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kern w:val="0"/>
          <w:sz w:val="32"/>
          <w:szCs w:val="32"/>
        </w:rPr>
        <w:t>（一）由专人制作加工。</w:t>
      </w:r>
      <w:r w:rsidRPr="00C5307E">
        <w:rPr>
          <w:rFonts w:eastAsia="仿宋_GB2312"/>
          <w:bCs/>
          <w:kern w:val="0"/>
          <w:sz w:val="32"/>
          <w:szCs w:val="32"/>
        </w:rPr>
        <w:t>制作加工人员穿戴专用工作衣帽并佩戴口罩，操作前严格清洗消毒手部，操作中适时清洗消毒手部。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（二）在专用冷冻（藏）设备中存放食品，宜将食品放置在密闭容器内或使用保鲜膜等进行无污染覆盖。</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（三）使用专用的容器、工具、设备，并在使用前消毒，使用后洗净且保持清洁。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（四）当餐用完制作加工好的成品。</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（五）制作加工现榨果蔬汁和果蔬拼盘的水果、蔬菜新鲜，洗净后方可使用。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（六）制作加工现榨果蔬汁、食用冰等的水，为预包装饮用水、经水净化设备或设施处理后的直饮水或煮沸冷却后的水。</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第四十九条 </w:t>
      </w:r>
      <w:r w:rsidRPr="00C5307E">
        <w:rPr>
          <w:rFonts w:eastAsia="仿宋_GB2312"/>
          <w:kern w:val="0"/>
          <w:sz w:val="32"/>
          <w:szCs w:val="32"/>
        </w:rPr>
        <w:t>食品包装或盛装要求</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中央厨房配送食品的最小包装或盛装容器上标注有中央厨房的名称、地址、联系方式及食品的名称、制成时间、保存条件、保质期，必要时标注使用方法。</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 xml:space="preserve">第五十条  </w:t>
      </w:r>
      <w:r w:rsidRPr="00C5307E">
        <w:rPr>
          <w:rFonts w:eastAsia="仿宋_GB2312"/>
          <w:sz w:val="32"/>
          <w:szCs w:val="32"/>
        </w:rPr>
        <w:t>食品配送要求</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中央厨房和集体用餐配送单位应根据配送食品的特性，选择适宜的保存条件和保质期，宜冷冻（藏）保存（热食类食品除外）。</w:t>
      </w:r>
    </w:p>
    <w:p w:rsidR="00053576" w:rsidRPr="00C5307E" w:rsidRDefault="00053576" w:rsidP="00053576">
      <w:pPr>
        <w:spacing w:line="560" w:lineRule="exact"/>
        <w:ind w:firstLineChars="200" w:firstLine="640"/>
        <w:rPr>
          <w:rFonts w:eastAsia="仿宋_GB2312"/>
          <w:sz w:val="32"/>
          <w:szCs w:val="32"/>
        </w:rPr>
      </w:pPr>
      <w:r w:rsidRPr="00C5307E">
        <w:rPr>
          <w:rFonts w:ascii="黑体" w:eastAsia="黑体" w:hAnsi="黑体"/>
          <w:sz w:val="32"/>
          <w:szCs w:val="32"/>
        </w:rPr>
        <w:t>第五十一条</w:t>
      </w:r>
      <w:r w:rsidRPr="00C5307E">
        <w:rPr>
          <w:rFonts w:eastAsia="仿宋_GB2312"/>
          <w:sz w:val="32"/>
          <w:szCs w:val="32"/>
        </w:rPr>
        <w:t>检验检测要求</w:t>
      </w:r>
    </w:p>
    <w:p w:rsidR="00053576" w:rsidRPr="00C5307E" w:rsidRDefault="00053576" w:rsidP="00053576">
      <w:pPr>
        <w:spacing w:line="560" w:lineRule="exact"/>
        <w:ind w:firstLineChars="200" w:firstLine="640"/>
        <w:rPr>
          <w:rFonts w:eastAsia="仿宋_GB2312"/>
          <w:spacing w:val="2"/>
          <w:sz w:val="32"/>
          <w:szCs w:val="32"/>
        </w:rPr>
      </w:pPr>
      <w:r w:rsidRPr="00C5307E">
        <w:rPr>
          <w:rFonts w:eastAsia="仿宋_GB2312"/>
          <w:sz w:val="32"/>
          <w:szCs w:val="32"/>
        </w:rPr>
        <w:t>（一）</w:t>
      </w:r>
      <w:r w:rsidRPr="00C5307E">
        <w:rPr>
          <w:rFonts w:eastAsia="仿宋_GB2312"/>
          <w:spacing w:val="2"/>
          <w:sz w:val="32"/>
          <w:szCs w:val="32"/>
        </w:rPr>
        <w:t>中央厨房和集体用餐配送单位应制定检验检测计划，定期对大宗食品原料、制作加工环境等自行或委托具有资质的第三方机构进行检验检测。为特定人群（学龄前儿童、学生、老人、病人等）提供餐饮服务的及餐饮连锁企业宜定期进行食品检验检测。</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（二）根据自身的食品安全风险分析结果确定检验检测项目，如农药残留、兽药残留、致病性微生物、食品中心温度、食品表面温度、消毒剂有效浓度、餐用具清洗消毒效果等。</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（三）检验检测人员经过培训与考核。</w:t>
      </w:r>
    </w:p>
    <w:p w:rsidR="00053576" w:rsidRPr="00C5307E" w:rsidRDefault="00053576" w:rsidP="00053576">
      <w:pPr>
        <w:spacing w:line="560" w:lineRule="exact"/>
        <w:ind w:firstLineChars="200" w:firstLine="640"/>
        <w:rPr>
          <w:rFonts w:eastAsia="仿宋_GB2312"/>
          <w:sz w:val="32"/>
          <w:szCs w:val="32"/>
        </w:rPr>
      </w:pPr>
      <w:r w:rsidRPr="00C5307E">
        <w:rPr>
          <w:rFonts w:eastAsia="仿宋_GB2312"/>
          <w:sz w:val="32"/>
          <w:szCs w:val="32"/>
        </w:rPr>
        <w:t>（四）鼓励其他餐饮服务提供者按照本规范要求进行检验检测。</w:t>
      </w:r>
    </w:p>
    <w:p w:rsidR="00053576" w:rsidRPr="00C5307E" w:rsidRDefault="00053576" w:rsidP="00053576">
      <w:pPr>
        <w:spacing w:line="560" w:lineRule="exact"/>
        <w:ind w:firstLineChars="200" w:firstLine="640"/>
        <w:rPr>
          <w:rFonts w:eastAsia="仿宋_GB2312"/>
          <w:sz w:val="32"/>
          <w:szCs w:val="32"/>
        </w:rPr>
      </w:pPr>
    </w:p>
    <w:p w:rsidR="00053576" w:rsidRPr="00C5307E" w:rsidRDefault="00053576" w:rsidP="00053576">
      <w:pPr>
        <w:spacing w:line="560" w:lineRule="exact"/>
        <w:jc w:val="center"/>
        <w:rPr>
          <w:rFonts w:ascii="方正小标宋简体" w:eastAsia="方正小标宋简体"/>
          <w:sz w:val="32"/>
          <w:szCs w:val="32"/>
        </w:rPr>
      </w:pPr>
      <w:r w:rsidRPr="00C5307E">
        <w:rPr>
          <w:rFonts w:ascii="方正小标宋简体" w:eastAsia="方正小标宋简体"/>
          <w:sz w:val="32"/>
          <w:szCs w:val="32"/>
        </w:rPr>
        <w:t>第四章  附则</w:t>
      </w:r>
    </w:p>
    <w:p w:rsidR="00053576" w:rsidRPr="00C5307E" w:rsidRDefault="00053576" w:rsidP="00053576">
      <w:pPr>
        <w:spacing w:line="560" w:lineRule="exact"/>
        <w:ind w:firstLineChars="200" w:firstLine="640"/>
        <w:rPr>
          <w:rFonts w:eastAsia="仿宋_GB2312"/>
          <w:kern w:val="0"/>
          <w:sz w:val="32"/>
          <w:szCs w:val="32"/>
        </w:rPr>
      </w:pPr>
      <w:r w:rsidRPr="00C5307E">
        <w:rPr>
          <w:rFonts w:ascii="黑体" w:eastAsia="黑体" w:hAnsi="黑体"/>
          <w:sz w:val="32"/>
          <w:szCs w:val="32"/>
        </w:rPr>
        <w:t xml:space="preserve">第五十二条 </w:t>
      </w:r>
      <w:r w:rsidRPr="00C5307E">
        <w:rPr>
          <w:rFonts w:eastAsia="仿宋_GB2312"/>
          <w:kern w:val="0"/>
          <w:sz w:val="32"/>
          <w:szCs w:val="32"/>
        </w:rPr>
        <w:t>本规范下列用语的含义</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eastAsia="仿宋_GB2312"/>
          <w:kern w:val="0"/>
          <w:sz w:val="32"/>
          <w:szCs w:val="32"/>
        </w:rPr>
        <w:t>（一）原料、半成品、成品，指餐饮服务活动中，食品的不同存在形式。</w:t>
      </w:r>
    </w:p>
    <w:p w:rsidR="00053576" w:rsidRPr="00C5307E" w:rsidRDefault="00053576" w:rsidP="00053576">
      <w:pPr>
        <w:spacing w:line="560" w:lineRule="exact"/>
        <w:ind w:firstLineChars="200" w:firstLine="640"/>
        <w:rPr>
          <w:rFonts w:eastAsia="仿宋_GB2312"/>
          <w:kern w:val="0"/>
          <w:sz w:val="32"/>
          <w:szCs w:val="32"/>
          <w:u w:val="single"/>
        </w:rPr>
      </w:pPr>
      <w:r w:rsidRPr="00C5307E">
        <w:rPr>
          <w:rFonts w:eastAsia="仿宋_GB2312"/>
          <w:kern w:val="0"/>
          <w:sz w:val="32"/>
          <w:szCs w:val="32"/>
        </w:rPr>
        <w:t>1.</w:t>
      </w:r>
      <w:r w:rsidRPr="00C5307E">
        <w:rPr>
          <w:rFonts w:eastAsia="仿宋_GB2312"/>
          <w:kern w:val="0"/>
          <w:sz w:val="32"/>
          <w:szCs w:val="32"/>
        </w:rPr>
        <w:t>原料：指供制作加工食品所用的一切可食用或者饮用但未经制作加工的物质。</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半成品：指原料经初步或部分制作加工后，尚需进一步制作加工的食品，不包括贮存的已制作加工成成品的食品。</w:t>
      </w:r>
    </w:p>
    <w:p w:rsidR="00053576" w:rsidRPr="00C5307E" w:rsidRDefault="00053576" w:rsidP="00053576">
      <w:pPr>
        <w:numPr>
          <w:ilvl w:val="0"/>
          <w:numId w:val="2"/>
        </w:numPr>
        <w:snapToGrid w:val="0"/>
        <w:spacing w:line="560" w:lineRule="exact"/>
        <w:ind w:firstLineChars="200" w:firstLine="640"/>
        <w:outlineLvl w:val="1"/>
        <w:rPr>
          <w:rFonts w:eastAsia="仿宋_GB2312"/>
          <w:sz w:val="32"/>
          <w:szCs w:val="32"/>
        </w:rPr>
      </w:pPr>
      <w:r w:rsidRPr="00C5307E">
        <w:rPr>
          <w:rFonts w:eastAsia="仿宋_GB2312"/>
          <w:kern w:val="0"/>
          <w:sz w:val="32"/>
          <w:szCs w:val="32"/>
        </w:rPr>
        <w:t>3.</w:t>
      </w:r>
      <w:r w:rsidRPr="00C5307E">
        <w:rPr>
          <w:rFonts w:eastAsia="仿宋_GB2312"/>
          <w:kern w:val="0"/>
          <w:sz w:val="32"/>
          <w:szCs w:val="32"/>
        </w:rPr>
        <w:t>成品：指已制成或待出售的可直接食用或饮用的食品。</w:t>
      </w:r>
    </w:p>
    <w:p w:rsidR="00053576" w:rsidRPr="00C5307E" w:rsidRDefault="00053576" w:rsidP="00053576">
      <w:pPr>
        <w:numPr>
          <w:ilvl w:val="0"/>
          <w:numId w:val="2"/>
        </w:numPr>
        <w:spacing w:line="560" w:lineRule="exact"/>
        <w:ind w:firstLineChars="200" w:firstLine="640"/>
        <w:rPr>
          <w:rFonts w:eastAsia="仿宋_GB2312"/>
          <w:kern w:val="0"/>
          <w:sz w:val="32"/>
          <w:szCs w:val="32"/>
        </w:rPr>
      </w:pPr>
      <w:r w:rsidRPr="00C5307E">
        <w:rPr>
          <w:rFonts w:eastAsia="仿宋_GB2312"/>
          <w:kern w:val="0"/>
          <w:sz w:val="32"/>
          <w:szCs w:val="32"/>
        </w:rPr>
        <w:t>（二）餐饮服务场所：指与食品制作加工、供应直接或间接相关的</w:t>
      </w:r>
      <w:r w:rsidRPr="00C5307E">
        <w:rPr>
          <w:rFonts w:eastAsia="仿宋_GB2312"/>
          <w:bCs/>
          <w:kern w:val="0"/>
          <w:sz w:val="32"/>
          <w:szCs w:val="32"/>
        </w:rPr>
        <w:t>区域</w:t>
      </w:r>
      <w:r w:rsidRPr="00C5307E">
        <w:rPr>
          <w:rFonts w:eastAsia="仿宋_GB2312"/>
          <w:kern w:val="0"/>
          <w:sz w:val="32"/>
          <w:szCs w:val="32"/>
        </w:rPr>
        <w:t>，包括食品处理区、就餐区和辅助区。</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食品处理区：指进行食品贮存、制作加工</w:t>
      </w:r>
      <w:r w:rsidRPr="00C5307E">
        <w:rPr>
          <w:rFonts w:eastAsia="仿宋_GB2312"/>
          <w:bCs/>
          <w:kern w:val="0"/>
          <w:sz w:val="32"/>
          <w:szCs w:val="32"/>
        </w:rPr>
        <w:t>及</w:t>
      </w:r>
      <w:r w:rsidRPr="00C5307E">
        <w:rPr>
          <w:rFonts w:eastAsia="仿宋_GB2312"/>
          <w:kern w:val="0"/>
          <w:sz w:val="32"/>
          <w:szCs w:val="32"/>
        </w:rPr>
        <w:t>餐用具（包括餐饮具、容器、工具、设备等）清洗消毒保洁等的区域，分为清洁操作区、准清洁操作区、一般操作区。</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w:t>
      </w:r>
      <w:r w:rsidRPr="00C5307E">
        <w:rPr>
          <w:rFonts w:eastAsia="仿宋_GB2312"/>
          <w:kern w:val="0"/>
          <w:sz w:val="32"/>
          <w:szCs w:val="32"/>
        </w:rPr>
        <w:t>1</w:t>
      </w:r>
      <w:r w:rsidRPr="00C5307E">
        <w:rPr>
          <w:rFonts w:eastAsia="仿宋_GB2312"/>
          <w:kern w:val="0"/>
          <w:sz w:val="32"/>
          <w:szCs w:val="32"/>
        </w:rPr>
        <w:t>）清洁操作区：指为防止食品受到环境污染，清洁程度要求较高的制作加工区域，包括专间、专用操作区。</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专间：指处理或短时间存放直接入口食品的专用制作加工间，包括冷食间、生食间、裱花间、中央厨房和集体用餐配送单位的包装或盛装间等。</w:t>
      </w:r>
    </w:p>
    <w:p w:rsidR="00053576" w:rsidRPr="00C5307E" w:rsidRDefault="00053576" w:rsidP="00053576">
      <w:pPr>
        <w:spacing w:line="560" w:lineRule="exact"/>
        <w:ind w:firstLineChars="200" w:firstLine="640"/>
        <w:rPr>
          <w:rFonts w:eastAsia="仿宋_GB2312"/>
          <w:bCs/>
          <w:kern w:val="0"/>
          <w:sz w:val="32"/>
          <w:szCs w:val="32"/>
        </w:rPr>
      </w:pPr>
      <w:r w:rsidRPr="00C5307E">
        <w:rPr>
          <w:rFonts w:eastAsia="仿宋_GB2312"/>
          <w:bCs/>
          <w:kern w:val="0"/>
          <w:sz w:val="32"/>
          <w:szCs w:val="32"/>
        </w:rPr>
        <w:t>专用操作区：</w:t>
      </w:r>
      <w:r w:rsidRPr="00C5307E">
        <w:rPr>
          <w:rFonts w:eastAsia="仿宋_GB2312"/>
          <w:kern w:val="0"/>
          <w:sz w:val="32"/>
          <w:szCs w:val="32"/>
        </w:rPr>
        <w:t>指处理或短时间存放直接入口食品的专用制作加工区域，</w:t>
      </w:r>
      <w:r w:rsidRPr="00C5307E">
        <w:rPr>
          <w:rFonts w:eastAsia="仿宋_GB2312"/>
          <w:bCs/>
          <w:kern w:val="0"/>
          <w:sz w:val="32"/>
          <w:szCs w:val="32"/>
        </w:rPr>
        <w:t>包括现榨果蔬汁制作加工区、果蔬拼盘制作加工区、备餐区等。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lastRenderedPageBreak/>
        <w:t>（</w:t>
      </w:r>
      <w:r w:rsidRPr="00C5307E">
        <w:rPr>
          <w:rFonts w:eastAsia="仿宋_GB2312"/>
          <w:kern w:val="0"/>
          <w:sz w:val="32"/>
          <w:szCs w:val="32"/>
        </w:rPr>
        <w:t>2</w:t>
      </w:r>
      <w:r w:rsidRPr="00C5307E">
        <w:rPr>
          <w:rFonts w:eastAsia="仿宋_GB2312"/>
          <w:kern w:val="0"/>
          <w:sz w:val="32"/>
          <w:szCs w:val="32"/>
        </w:rPr>
        <w:t>）准清洁操作区：指清洁程度要求次于清洁操作区的制作加工</w:t>
      </w:r>
      <w:r w:rsidRPr="00C5307E">
        <w:rPr>
          <w:rFonts w:eastAsia="仿宋_GB2312"/>
          <w:bCs/>
          <w:kern w:val="0"/>
          <w:sz w:val="32"/>
          <w:szCs w:val="32"/>
        </w:rPr>
        <w:t>区域</w:t>
      </w:r>
      <w:r w:rsidRPr="00C5307E">
        <w:rPr>
          <w:rFonts w:eastAsia="仿宋_GB2312"/>
          <w:kern w:val="0"/>
          <w:sz w:val="32"/>
          <w:szCs w:val="32"/>
        </w:rPr>
        <w:t>，包括烹饪</w:t>
      </w:r>
      <w:r w:rsidRPr="00C5307E">
        <w:rPr>
          <w:rFonts w:eastAsia="仿宋_GB2312"/>
          <w:bCs/>
          <w:kern w:val="0"/>
          <w:sz w:val="32"/>
          <w:szCs w:val="32"/>
        </w:rPr>
        <w:t>区</w:t>
      </w:r>
      <w:r w:rsidRPr="00C5307E">
        <w:rPr>
          <w:rFonts w:eastAsia="仿宋_GB2312"/>
          <w:kern w:val="0"/>
          <w:sz w:val="32"/>
          <w:szCs w:val="32"/>
        </w:rPr>
        <w:t>、餐用具保洁</w:t>
      </w:r>
      <w:r w:rsidRPr="00C5307E">
        <w:rPr>
          <w:rFonts w:eastAsia="仿宋_GB2312"/>
          <w:bCs/>
          <w:kern w:val="0"/>
          <w:sz w:val="32"/>
          <w:szCs w:val="32"/>
        </w:rPr>
        <w:t>区</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烹饪</w:t>
      </w:r>
      <w:r w:rsidRPr="00C5307E">
        <w:rPr>
          <w:rFonts w:eastAsia="仿宋_GB2312"/>
          <w:bCs/>
          <w:kern w:val="0"/>
          <w:sz w:val="32"/>
          <w:szCs w:val="32"/>
        </w:rPr>
        <w:t>区</w:t>
      </w:r>
      <w:r w:rsidRPr="00C5307E">
        <w:rPr>
          <w:rFonts w:eastAsia="仿宋_GB2312"/>
          <w:kern w:val="0"/>
          <w:sz w:val="32"/>
          <w:szCs w:val="32"/>
        </w:rPr>
        <w:t>：指对经过粗制作加工、切配的原料或半成品进行热制作加工的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餐用具保洁</w:t>
      </w:r>
      <w:r w:rsidRPr="00C5307E">
        <w:rPr>
          <w:rFonts w:eastAsia="仿宋_GB2312"/>
          <w:bCs/>
          <w:kern w:val="0"/>
          <w:sz w:val="32"/>
          <w:szCs w:val="32"/>
        </w:rPr>
        <w:t>区</w:t>
      </w:r>
      <w:r w:rsidRPr="00C5307E">
        <w:rPr>
          <w:rFonts w:eastAsia="仿宋_GB2312"/>
          <w:kern w:val="0"/>
          <w:sz w:val="32"/>
          <w:szCs w:val="32"/>
        </w:rPr>
        <w:t>：指存放清洗消毒后的餐饮具和接触直接入口食品的容器、工具、设备并保持清洁的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w:t>
      </w:r>
      <w:r w:rsidRPr="00C5307E">
        <w:rPr>
          <w:rFonts w:eastAsia="仿宋_GB2312"/>
          <w:kern w:val="0"/>
          <w:sz w:val="32"/>
          <w:szCs w:val="32"/>
        </w:rPr>
        <w:t>3</w:t>
      </w:r>
      <w:r w:rsidRPr="00C5307E">
        <w:rPr>
          <w:rFonts w:eastAsia="仿宋_GB2312"/>
          <w:kern w:val="0"/>
          <w:sz w:val="32"/>
          <w:szCs w:val="32"/>
        </w:rPr>
        <w:t>）一般操作区：指其他处理食品和餐用具的</w:t>
      </w:r>
      <w:r w:rsidRPr="00C5307E">
        <w:rPr>
          <w:rFonts w:eastAsia="仿宋_GB2312"/>
          <w:bCs/>
          <w:kern w:val="0"/>
          <w:sz w:val="32"/>
          <w:szCs w:val="32"/>
        </w:rPr>
        <w:t>区域</w:t>
      </w:r>
      <w:r w:rsidRPr="00C5307E">
        <w:rPr>
          <w:rFonts w:eastAsia="仿宋_GB2312"/>
          <w:kern w:val="0"/>
          <w:sz w:val="32"/>
          <w:szCs w:val="32"/>
        </w:rPr>
        <w:t>，包括粗制作加工</w:t>
      </w:r>
      <w:r w:rsidRPr="00C5307E">
        <w:rPr>
          <w:rFonts w:eastAsia="仿宋_GB2312"/>
          <w:bCs/>
          <w:kern w:val="0"/>
          <w:sz w:val="32"/>
          <w:szCs w:val="32"/>
        </w:rPr>
        <w:t>区</w:t>
      </w:r>
      <w:r w:rsidRPr="00C5307E">
        <w:rPr>
          <w:rFonts w:eastAsia="仿宋_GB2312"/>
          <w:kern w:val="0"/>
          <w:sz w:val="32"/>
          <w:szCs w:val="32"/>
        </w:rPr>
        <w:t>、切配</w:t>
      </w:r>
      <w:r w:rsidRPr="00C5307E">
        <w:rPr>
          <w:rFonts w:eastAsia="仿宋_GB2312"/>
          <w:bCs/>
          <w:kern w:val="0"/>
          <w:sz w:val="32"/>
          <w:szCs w:val="32"/>
        </w:rPr>
        <w:t>区</w:t>
      </w:r>
      <w:r w:rsidRPr="00C5307E">
        <w:rPr>
          <w:rFonts w:eastAsia="仿宋_GB2312"/>
          <w:kern w:val="0"/>
          <w:sz w:val="32"/>
          <w:szCs w:val="32"/>
        </w:rPr>
        <w:t>、餐用具清洗消毒</w:t>
      </w:r>
      <w:r w:rsidRPr="00C5307E">
        <w:rPr>
          <w:rFonts w:eastAsia="仿宋_GB2312"/>
          <w:bCs/>
          <w:kern w:val="0"/>
          <w:sz w:val="32"/>
          <w:szCs w:val="32"/>
        </w:rPr>
        <w:t>区</w:t>
      </w:r>
      <w:r w:rsidRPr="00C5307E">
        <w:rPr>
          <w:rFonts w:eastAsia="仿宋_GB2312"/>
          <w:kern w:val="0"/>
          <w:sz w:val="32"/>
          <w:szCs w:val="32"/>
        </w:rPr>
        <w:t>和食品库房等。</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粗制作加工</w:t>
      </w:r>
      <w:r w:rsidRPr="00C5307E">
        <w:rPr>
          <w:rFonts w:eastAsia="仿宋_GB2312"/>
          <w:bCs/>
          <w:kern w:val="0"/>
          <w:sz w:val="32"/>
          <w:szCs w:val="32"/>
        </w:rPr>
        <w:t>区</w:t>
      </w:r>
      <w:r w:rsidRPr="00C5307E">
        <w:rPr>
          <w:rFonts w:eastAsia="仿宋_GB2312"/>
          <w:kern w:val="0"/>
          <w:sz w:val="32"/>
          <w:szCs w:val="32"/>
        </w:rPr>
        <w:t>：指对</w:t>
      </w:r>
      <w:r w:rsidRPr="00C5307E">
        <w:rPr>
          <w:rFonts w:eastAsia="仿宋_GB2312"/>
          <w:bCs/>
          <w:kern w:val="0"/>
          <w:sz w:val="32"/>
          <w:szCs w:val="32"/>
        </w:rPr>
        <w:t>原料</w:t>
      </w:r>
      <w:r w:rsidRPr="00C5307E">
        <w:rPr>
          <w:rFonts w:eastAsia="仿宋_GB2312"/>
          <w:kern w:val="0"/>
          <w:sz w:val="32"/>
          <w:szCs w:val="32"/>
        </w:rPr>
        <w:t>进行挑拣、整理、解冻、清洗、剔除不可食用部分等制作加工的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切配</w:t>
      </w:r>
      <w:r w:rsidRPr="00C5307E">
        <w:rPr>
          <w:rFonts w:eastAsia="仿宋_GB2312"/>
          <w:bCs/>
          <w:kern w:val="0"/>
          <w:sz w:val="32"/>
          <w:szCs w:val="32"/>
        </w:rPr>
        <w:t>区</w:t>
      </w:r>
      <w:r w:rsidRPr="00C5307E">
        <w:rPr>
          <w:rFonts w:eastAsia="仿宋_GB2312"/>
          <w:kern w:val="0"/>
          <w:sz w:val="32"/>
          <w:szCs w:val="32"/>
        </w:rPr>
        <w:t>：指将经过粗制作加工的原料进行切割、称量、拼配等制作加工成半成品的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餐用具清洗消毒</w:t>
      </w:r>
      <w:r w:rsidRPr="00C5307E">
        <w:rPr>
          <w:rFonts w:eastAsia="仿宋_GB2312"/>
          <w:bCs/>
          <w:kern w:val="0"/>
          <w:sz w:val="32"/>
          <w:szCs w:val="32"/>
        </w:rPr>
        <w:t>区</w:t>
      </w:r>
      <w:r w:rsidRPr="00C5307E">
        <w:rPr>
          <w:rFonts w:eastAsia="仿宋_GB2312"/>
          <w:kern w:val="0"/>
          <w:sz w:val="32"/>
          <w:szCs w:val="32"/>
        </w:rPr>
        <w:t>：指清洗、消毒餐饮具和接触直接入口食品的容器、工具、设备的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就餐</w:t>
      </w:r>
      <w:r w:rsidRPr="00C5307E">
        <w:rPr>
          <w:rFonts w:eastAsia="仿宋_GB2312"/>
          <w:bCs/>
          <w:kern w:val="0"/>
          <w:sz w:val="32"/>
          <w:szCs w:val="32"/>
        </w:rPr>
        <w:t>区</w:t>
      </w:r>
      <w:r w:rsidRPr="00C5307E">
        <w:rPr>
          <w:rFonts w:eastAsia="仿宋_GB2312"/>
          <w:kern w:val="0"/>
          <w:sz w:val="32"/>
          <w:szCs w:val="32"/>
        </w:rPr>
        <w:t>：指供消费者就餐的</w:t>
      </w:r>
      <w:r w:rsidRPr="00C5307E">
        <w:rPr>
          <w:rFonts w:eastAsia="仿宋_GB2312"/>
          <w:bCs/>
          <w:kern w:val="0"/>
          <w:sz w:val="32"/>
          <w:szCs w:val="32"/>
        </w:rPr>
        <w:t>区域</w:t>
      </w:r>
      <w:r w:rsidRPr="00C5307E">
        <w:rPr>
          <w:rFonts w:eastAsia="仿宋_GB2312"/>
          <w:kern w:val="0"/>
          <w:sz w:val="32"/>
          <w:szCs w:val="32"/>
        </w:rPr>
        <w:t>。</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辅助区：指办公室、更衣区、门厅、大堂休息厅、歌舞台、卫生间、非食品库房等非直接处理食品的区域。</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kern w:val="0"/>
          <w:sz w:val="32"/>
          <w:szCs w:val="32"/>
        </w:rPr>
        <w:t>（三）中心温度：指块状食品或有容器存放的液态食品中心部位的温度。</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kern w:val="0"/>
          <w:sz w:val="32"/>
          <w:szCs w:val="32"/>
        </w:rPr>
        <w:t>（四）冷藏：</w:t>
      </w:r>
      <w:r w:rsidRPr="00C5307E">
        <w:rPr>
          <w:rFonts w:eastAsia="仿宋_GB2312"/>
          <w:bCs/>
          <w:kern w:val="0"/>
          <w:sz w:val="32"/>
          <w:szCs w:val="32"/>
        </w:rPr>
        <w:t>指将食品置于</w:t>
      </w:r>
      <w:r w:rsidRPr="00C5307E">
        <w:rPr>
          <w:rFonts w:eastAsia="仿宋_GB2312"/>
          <w:bCs/>
          <w:kern w:val="0"/>
          <w:sz w:val="32"/>
          <w:szCs w:val="32"/>
        </w:rPr>
        <w:t>0</w:t>
      </w:r>
      <w:r w:rsidRPr="00C5307E">
        <w:rPr>
          <w:rFonts w:ascii="宋体" w:hAnsi="宋体" w:cs="宋体" w:hint="eastAsia"/>
          <w:bCs/>
          <w:kern w:val="0"/>
          <w:sz w:val="32"/>
          <w:szCs w:val="32"/>
        </w:rPr>
        <w:t>℃</w:t>
      </w:r>
      <w:r>
        <w:rPr>
          <w:rFonts w:eastAsia="仿宋_GB2312" w:hint="eastAsia"/>
          <w:bCs/>
          <w:kern w:val="0"/>
          <w:sz w:val="32"/>
          <w:szCs w:val="32"/>
        </w:rPr>
        <w:t>—</w:t>
      </w:r>
      <w:r w:rsidRPr="00C5307E">
        <w:rPr>
          <w:rFonts w:eastAsia="仿宋_GB2312"/>
          <w:bCs/>
          <w:kern w:val="0"/>
          <w:sz w:val="32"/>
          <w:szCs w:val="32"/>
        </w:rPr>
        <w:t>5</w:t>
      </w:r>
      <w:r w:rsidRPr="00C5307E">
        <w:rPr>
          <w:rFonts w:ascii="宋体" w:hAnsi="宋体" w:cs="宋体" w:hint="eastAsia"/>
          <w:bCs/>
          <w:kern w:val="0"/>
          <w:sz w:val="32"/>
          <w:szCs w:val="32"/>
        </w:rPr>
        <w:t>℃</w:t>
      </w:r>
      <w:r w:rsidRPr="00C5307E">
        <w:rPr>
          <w:rFonts w:eastAsia="仿宋_GB2312"/>
          <w:bCs/>
          <w:kern w:val="0"/>
          <w:sz w:val="32"/>
          <w:szCs w:val="32"/>
        </w:rPr>
        <w:t>条件下贮存的过程。</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kern w:val="0"/>
          <w:sz w:val="32"/>
          <w:szCs w:val="32"/>
        </w:rPr>
        <w:t>（五）冷冻：</w:t>
      </w:r>
      <w:r w:rsidRPr="00C5307E">
        <w:rPr>
          <w:rFonts w:eastAsia="仿宋_GB2312"/>
          <w:bCs/>
          <w:kern w:val="0"/>
          <w:sz w:val="32"/>
          <w:szCs w:val="32"/>
        </w:rPr>
        <w:t>指将食品置于低于－</w:t>
      </w:r>
      <w:r w:rsidRPr="00C5307E">
        <w:rPr>
          <w:rFonts w:eastAsia="仿宋_GB2312"/>
          <w:bCs/>
          <w:kern w:val="0"/>
          <w:sz w:val="32"/>
          <w:szCs w:val="32"/>
        </w:rPr>
        <w:t>15</w:t>
      </w:r>
      <w:r w:rsidRPr="00C5307E">
        <w:rPr>
          <w:rFonts w:ascii="宋体" w:hAnsi="宋体" w:cs="宋体" w:hint="eastAsia"/>
          <w:bCs/>
          <w:kern w:val="0"/>
          <w:sz w:val="32"/>
          <w:szCs w:val="32"/>
        </w:rPr>
        <w:t>℃</w:t>
      </w:r>
      <w:r w:rsidRPr="00C5307E">
        <w:rPr>
          <w:rFonts w:eastAsia="仿宋_GB2312"/>
          <w:bCs/>
          <w:kern w:val="0"/>
          <w:sz w:val="32"/>
          <w:szCs w:val="32"/>
        </w:rPr>
        <w:t>条件下贮存的过程。</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kern w:val="0"/>
          <w:sz w:val="32"/>
          <w:szCs w:val="32"/>
        </w:rPr>
        <w:t>（六）交叉污染：指食品、从业人员、容器、工具、设备、设施、环境之间生物性或化学性污染物的相互转移、扩散。</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kern w:val="0"/>
          <w:sz w:val="32"/>
          <w:szCs w:val="32"/>
        </w:rPr>
        <w:lastRenderedPageBreak/>
        <w:t>（七）分离：通过在物品、设施、区域之间留有一定空间，而非通过设置物理阻断的方式进行隔离。</w:t>
      </w:r>
    </w:p>
    <w:p w:rsidR="00053576" w:rsidRPr="00C5307E" w:rsidRDefault="00053576" w:rsidP="00053576">
      <w:pPr>
        <w:spacing w:line="540" w:lineRule="exact"/>
        <w:ind w:firstLineChars="200" w:firstLine="640"/>
        <w:rPr>
          <w:rFonts w:eastAsia="仿宋_GB2312"/>
          <w:sz w:val="32"/>
          <w:szCs w:val="32"/>
        </w:rPr>
      </w:pPr>
      <w:r w:rsidRPr="00C5307E">
        <w:rPr>
          <w:rFonts w:eastAsia="仿宋_GB2312"/>
          <w:sz w:val="32"/>
          <w:szCs w:val="32"/>
        </w:rPr>
        <w:t>（八）分隔：通过设置物理阻断如墙壁、屏障、遮罩或独立房间等方式进行隔离。</w:t>
      </w:r>
    </w:p>
    <w:p w:rsidR="00053576" w:rsidRPr="00C5307E" w:rsidRDefault="00053576" w:rsidP="00053576">
      <w:pPr>
        <w:spacing w:line="540" w:lineRule="exact"/>
        <w:ind w:firstLineChars="200" w:firstLine="640"/>
        <w:rPr>
          <w:rFonts w:eastAsia="仿宋_GB2312"/>
          <w:sz w:val="32"/>
          <w:szCs w:val="32"/>
        </w:rPr>
      </w:pPr>
      <w:r w:rsidRPr="00C5307E">
        <w:rPr>
          <w:rFonts w:eastAsia="仿宋_GB2312"/>
          <w:sz w:val="32"/>
          <w:szCs w:val="32"/>
        </w:rPr>
        <w:t>（九）高风险餐饮服务提供者：指如下食品安全风险静态风险较高的餐饮服务提供者：</w:t>
      </w:r>
    </w:p>
    <w:p w:rsidR="00053576" w:rsidRPr="00C5307E" w:rsidRDefault="00053576" w:rsidP="00053576">
      <w:pPr>
        <w:spacing w:line="540" w:lineRule="exact"/>
        <w:ind w:firstLineChars="200" w:firstLine="640"/>
        <w:rPr>
          <w:rFonts w:eastAsia="仿宋_GB2312"/>
          <w:sz w:val="32"/>
          <w:szCs w:val="32"/>
        </w:rPr>
      </w:pPr>
      <w:r w:rsidRPr="00C5307E">
        <w:rPr>
          <w:rFonts w:eastAsia="仿宋_GB2312"/>
          <w:sz w:val="32"/>
          <w:szCs w:val="32"/>
        </w:rPr>
        <w:t>1.</w:t>
      </w:r>
      <w:r w:rsidRPr="00C5307E">
        <w:rPr>
          <w:rFonts w:eastAsia="仿宋_GB2312"/>
          <w:sz w:val="32"/>
          <w:szCs w:val="32"/>
        </w:rPr>
        <w:t>从事冷食类食品、生食类食品、裱花糕点制售的；</w:t>
      </w:r>
    </w:p>
    <w:p w:rsidR="00053576" w:rsidRPr="00C5307E" w:rsidRDefault="00053576" w:rsidP="00053576">
      <w:pPr>
        <w:spacing w:line="540" w:lineRule="exact"/>
        <w:ind w:firstLineChars="200" w:firstLine="640"/>
        <w:rPr>
          <w:rFonts w:eastAsia="仿宋_GB2312"/>
          <w:sz w:val="32"/>
          <w:szCs w:val="32"/>
        </w:rPr>
      </w:pPr>
      <w:r w:rsidRPr="00C5307E">
        <w:rPr>
          <w:rFonts w:eastAsia="仿宋_GB2312"/>
          <w:sz w:val="32"/>
          <w:szCs w:val="32"/>
        </w:rPr>
        <w:t>2.</w:t>
      </w:r>
      <w:r w:rsidRPr="00C5307E">
        <w:rPr>
          <w:rFonts w:eastAsia="仿宋_GB2312"/>
          <w:sz w:val="32"/>
          <w:szCs w:val="32"/>
        </w:rPr>
        <w:t>主要为特定人群（包括学龄前儿童、学生、老人、病人等）提供餐饮服务的；</w:t>
      </w:r>
    </w:p>
    <w:p w:rsidR="00053576" w:rsidRPr="00C5307E" w:rsidRDefault="00053576" w:rsidP="00053576">
      <w:pPr>
        <w:spacing w:line="540" w:lineRule="exact"/>
        <w:ind w:firstLineChars="200" w:firstLine="640"/>
        <w:rPr>
          <w:rFonts w:eastAsia="仿宋_GB2312"/>
          <w:sz w:val="32"/>
          <w:szCs w:val="32"/>
        </w:rPr>
      </w:pPr>
      <w:r w:rsidRPr="00C5307E">
        <w:rPr>
          <w:rFonts w:eastAsia="仿宋_GB2312"/>
          <w:sz w:val="32"/>
          <w:szCs w:val="32"/>
        </w:rPr>
        <w:t>3.</w:t>
      </w:r>
      <w:r w:rsidRPr="00C5307E">
        <w:rPr>
          <w:rFonts w:eastAsia="仿宋_GB2312"/>
          <w:sz w:val="32"/>
          <w:szCs w:val="32"/>
        </w:rPr>
        <w:t>大规模或为大量消费者提供餐饮服务的中央厨房、集体用餐配送单位、单位食堂、规模以上餐饮服务提供者。</w:t>
      </w:r>
    </w:p>
    <w:p w:rsidR="00053576" w:rsidRPr="00C5307E" w:rsidRDefault="00053576" w:rsidP="00053576">
      <w:pPr>
        <w:spacing w:line="540" w:lineRule="exact"/>
        <w:ind w:firstLineChars="200" w:firstLine="640"/>
        <w:rPr>
          <w:rFonts w:eastAsia="仿宋_GB2312"/>
          <w:spacing w:val="-8"/>
          <w:kern w:val="0"/>
          <w:sz w:val="32"/>
          <w:szCs w:val="32"/>
        </w:rPr>
      </w:pPr>
      <w:r w:rsidRPr="00C5307E">
        <w:rPr>
          <w:rFonts w:ascii="黑体" w:eastAsia="黑体" w:hAnsi="黑体"/>
          <w:sz w:val="32"/>
          <w:szCs w:val="32"/>
        </w:rPr>
        <w:t>第五十三条</w:t>
      </w:r>
      <w:r w:rsidRPr="00C5307E">
        <w:rPr>
          <w:rFonts w:eastAsia="仿宋_GB2312"/>
          <w:spacing w:val="-8"/>
          <w:kern w:val="0"/>
          <w:sz w:val="32"/>
          <w:szCs w:val="32"/>
        </w:rPr>
        <w:t>本规范由国家食品药品监督管理总局负责解释。</w:t>
      </w:r>
    </w:p>
    <w:p w:rsidR="00053576" w:rsidRPr="00C5307E" w:rsidRDefault="00053576" w:rsidP="00053576">
      <w:pPr>
        <w:spacing w:line="540" w:lineRule="exact"/>
        <w:ind w:firstLineChars="200" w:firstLine="640"/>
        <w:rPr>
          <w:rFonts w:eastAsia="仿宋_GB2312"/>
          <w:kern w:val="0"/>
          <w:sz w:val="32"/>
          <w:szCs w:val="32"/>
        </w:rPr>
      </w:pPr>
      <w:r w:rsidRPr="00C5307E">
        <w:rPr>
          <w:rFonts w:ascii="黑体" w:eastAsia="黑体" w:hAnsi="黑体"/>
          <w:sz w:val="32"/>
          <w:szCs w:val="32"/>
        </w:rPr>
        <w:t xml:space="preserve">第五十四条 </w:t>
      </w:r>
      <w:r w:rsidRPr="00C5307E">
        <w:rPr>
          <w:rFonts w:eastAsia="仿宋_GB2312"/>
          <w:kern w:val="0"/>
          <w:sz w:val="32"/>
          <w:szCs w:val="32"/>
        </w:rPr>
        <w:t>本规范自年月日起施行。</w:t>
      </w:r>
    </w:p>
    <w:p w:rsidR="00053576" w:rsidRPr="00C5307E" w:rsidRDefault="00053576" w:rsidP="00053576">
      <w:pPr>
        <w:spacing w:line="540" w:lineRule="exact"/>
        <w:ind w:firstLineChars="200" w:firstLine="640"/>
        <w:rPr>
          <w:rFonts w:eastAsia="仿宋_GB2312"/>
          <w:kern w:val="0"/>
          <w:sz w:val="32"/>
          <w:szCs w:val="32"/>
        </w:rPr>
      </w:pP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kern w:val="0"/>
          <w:sz w:val="32"/>
          <w:szCs w:val="32"/>
        </w:rPr>
        <w:t>附件：</w:t>
      </w:r>
      <w:r w:rsidRPr="00C5307E">
        <w:rPr>
          <w:rFonts w:eastAsia="仿宋_GB2312"/>
          <w:kern w:val="0"/>
          <w:sz w:val="32"/>
          <w:szCs w:val="32"/>
        </w:rPr>
        <w:t>1.</w:t>
      </w:r>
      <w:r w:rsidRPr="00C5307E">
        <w:rPr>
          <w:rFonts w:eastAsia="仿宋_GB2312"/>
          <w:kern w:val="0"/>
          <w:sz w:val="32"/>
          <w:szCs w:val="32"/>
        </w:rPr>
        <w:t>推荐的餐饮服务从业人员洗手消毒方法</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color w:val="FFFFFF"/>
          <w:kern w:val="0"/>
          <w:sz w:val="32"/>
          <w:szCs w:val="32"/>
        </w:rPr>
        <w:t>附</w:t>
      </w:r>
      <w:r w:rsidRPr="00C5307E">
        <w:rPr>
          <w:rFonts w:eastAsia="仿宋_GB2312"/>
          <w:color w:val="FFFFFF"/>
          <w:spacing w:val="6"/>
          <w:kern w:val="0"/>
          <w:sz w:val="32"/>
          <w:szCs w:val="32"/>
        </w:rPr>
        <w:t>件</w:t>
      </w:r>
      <w:r w:rsidRPr="00C5307E">
        <w:rPr>
          <w:rFonts w:eastAsia="仿宋_GB2312"/>
          <w:color w:val="FFFFFF"/>
          <w:kern w:val="0"/>
          <w:sz w:val="32"/>
          <w:szCs w:val="32"/>
        </w:rPr>
        <w:t>：</w:t>
      </w:r>
      <w:r w:rsidRPr="00C5307E">
        <w:rPr>
          <w:rFonts w:eastAsia="仿宋_GB2312"/>
          <w:kern w:val="0"/>
          <w:sz w:val="32"/>
          <w:szCs w:val="32"/>
        </w:rPr>
        <w:t>2.</w:t>
      </w:r>
      <w:r w:rsidRPr="00C5307E">
        <w:rPr>
          <w:rFonts w:eastAsia="仿宋_GB2312"/>
          <w:kern w:val="0"/>
          <w:sz w:val="32"/>
          <w:szCs w:val="32"/>
        </w:rPr>
        <w:t>推荐的餐饮服务场所、工具、设备及设施清洁方法</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color w:val="FFFFFF"/>
          <w:kern w:val="0"/>
          <w:sz w:val="32"/>
          <w:szCs w:val="32"/>
        </w:rPr>
        <w:t>附件：</w:t>
      </w:r>
      <w:r w:rsidRPr="00C5307E">
        <w:rPr>
          <w:rFonts w:eastAsia="仿宋_GB2312"/>
          <w:kern w:val="0"/>
          <w:sz w:val="32"/>
          <w:szCs w:val="32"/>
        </w:rPr>
        <w:t>3.</w:t>
      </w:r>
      <w:r w:rsidRPr="00C5307E">
        <w:rPr>
          <w:rFonts w:eastAsia="仿宋_GB2312"/>
          <w:kern w:val="0"/>
          <w:sz w:val="32"/>
          <w:szCs w:val="32"/>
        </w:rPr>
        <w:t>推荐的餐用具清洗消毒方法</w:t>
      </w:r>
    </w:p>
    <w:p w:rsidR="00053576" w:rsidRPr="00C5307E" w:rsidRDefault="00053576" w:rsidP="00053576">
      <w:pPr>
        <w:spacing w:line="540" w:lineRule="exact"/>
        <w:ind w:firstLineChars="200" w:firstLine="640"/>
        <w:rPr>
          <w:rFonts w:eastAsia="仿宋_GB2312"/>
          <w:kern w:val="0"/>
          <w:sz w:val="32"/>
          <w:szCs w:val="32"/>
        </w:rPr>
      </w:pPr>
      <w:r w:rsidRPr="00C5307E">
        <w:rPr>
          <w:rFonts w:eastAsia="仿宋_GB2312"/>
          <w:color w:val="FFFFFF"/>
          <w:kern w:val="0"/>
          <w:sz w:val="32"/>
          <w:szCs w:val="32"/>
        </w:rPr>
        <w:t>附件：</w:t>
      </w:r>
      <w:r w:rsidRPr="00C5307E">
        <w:rPr>
          <w:rFonts w:eastAsia="仿宋_GB2312"/>
          <w:kern w:val="0"/>
          <w:sz w:val="32"/>
          <w:szCs w:val="32"/>
        </w:rPr>
        <w:t>4.</w:t>
      </w:r>
      <w:r w:rsidRPr="00C5307E">
        <w:rPr>
          <w:rFonts w:eastAsia="仿宋_GB2312"/>
          <w:kern w:val="0"/>
          <w:sz w:val="32"/>
          <w:szCs w:val="32"/>
        </w:rPr>
        <w:t>餐饮服务预防食物中毒注意事项</w:t>
      </w:r>
    </w:p>
    <w:p w:rsidR="00053576" w:rsidRPr="00C5307E" w:rsidRDefault="00053576" w:rsidP="00053576">
      <w:pPr>
        <w:spacing w:line="560" w:lineRule="exact"/>
        <w:ind w:firstLineChars="200" w:firstLine="640"/>
        <w:rPr>
          <w:rFonts w:eastAsia="仿宋_GB2312"/>
          <w:kern w:val="0"/>
          <w:sz w:val="32"/>
          <w:szCs w:val="32"/>
        </w:rPr>
      </w:pPr>
      <w:r w:rsidRPr="00C5307E">
        <w:rPr>
          <w:rFonts w:eastAsia="仿宋_GB2312"/>
          <w:color w:val="FFFFFF"/>
          <w:kern w:val="0"/>
          <w:sz w:val="32"/>
          <w:szCs w:val="32"/>
        </w:rPr>
        <w:t>附件：</w:t>
      </w:r>
      <w:r w:rsidRPr="00C5307E">
        <w:rPr>
          <w:rFonts w:eastAsia="仿宋_GB2312"/>
          <w:kern w:val="0"/>
          <w:sz w:val="32"/>
          <w:szCs w:val="32"/>
        </w:rPr>
        <w:t>5.</w:t>
      </w:r>
      <w:r w:rsidRPr="00C5307E">
        <w:rPr>
          <w:rFonts w:eastAsia="仿宋_GB2312"/>
          <w:kern w:val="0"/>
          <w:sz w:val="32"/>
          <w:szCs w:val="32"/>
        </w:rPr>
        <w:t>餐饮服务常用消毒剂及化学消毒注意事项</w:t>
      </w:r>
    </w:p>
    <w:p w:rsidR="00053576" w:rsidRPr="00B2452A" w:rsidRDefault="00053576" w:rsidP="00053576">
      <w:pPr>
        <w:spacing w:line="580" w:lineRule="exact"/>
        <w:rPr>
          <w:rFonts w:ascii="黑体" w:eastAsia="黑体" w:hAnsi="黑体" w:cs="仿宋_GB2312"/>
          <w:kern w:val="0"/>
          <w:sz w:val="32"/>
          <w:szCs w:val="32"/>
        </w:rPr>
      </w:pPr>
      <w:r w:rsidRPr="00B2452A">
        <w:rPr>
          <w:rFonts w:ascii="仿宋_GB2312" w:eastAsia="仿宋_GB2312" w:hAnsi="仿宋" w:cs="仿宋_GB2312" w:hint="eastAsia"/>
          <w:kern w:val="0"/>
          <w:sz w:val="28"/>
          <w:szCs w:val="20"/>
        </w:rPr>
        <w:br w:type="page"/>
      </w:r>
      <w:r w:rsidRPr="00B2452A">
        <w:rPr>
          <w:rFonts w:ascii="黑体" w:eastAsia="黑体" w:hAnsi="黑体" w:cs="仿宋_GB2312" w:hint="eastAsia"/>
          <w:kern w:val="0"/>
          <w:sz w:val="32"/>
          <w:szCs w:val="32"/>
        </w:rPr>
        <w:lastRenderedPageBreak/>
        <w:t>附件1</w:t>
      </w:r>
    </w:p>
    <w:p w:rsidR="00053576" w:rsidRPr="00B2452A" w:rsidRDefault="00053576" w:rsidP="00053576">
      <w:pPr>
        <w:spacing w:line="520" w:lineRule="exact"/>
        <w:jc w:val="center"/>
      </w:pPr>
    </w:p>
    <w:p w:rsidR="00053576" w:rsidRPr="00B2452A" w:rsidRDefault="00053576" w:rsidP="00053576">
      <w:pPr>
        <w:adjustRightInd w:val="0"/>
        <w:spacing w:line="520" w:lineRule="exact"/>
        <w:jc w:val="center"/>
        <w:rPr>
          <w:rFonts w:ascii="方正小标宋简体" w:eastAsia="方正小标宋简体" w:hAnsi="华文中宋" w:cs="方正小标宋简体"/>
          <w:sz w:val="44"/>
          <w:szCs w:val="44"/>
        </w:rPr>
      </w:pPr>
      <w:r w:rsidRPr="00B2452A">
        <w:rPr>
          <w:rFonts w:ascii="方正小标宋简体" w:eastAsia="方正小标宋简体" w:hAnsi="华文中宋" w:cs="方正小标宋简体" w:hint="eastAsia"/>
          <w:sz w:val="44"/>
          <w:szCs w:val="44"/>
        </w:rPr>
        <w:t>推荐的餐饮服务从业人员洗手消毒方法</w:t>
      </w:r>
    </w:p>
    <w:p w:rsidR="00053576" w:rsidRPr="00B2452A" w:rsidRDefault="00053576" w:rsidP="00053576">
      <w:pPr>
        <w:adjustRightInd w:val="0"/>
        <w:spacing w:line="520" w:lineRule="exact"/>
        <w:ind w:firstLineChars="196" w:firstLine="627"/>
        <w:jc w:val="center"/>
        <w:rPr>
          <w:rFonts w:ascii="黑体" w:eastAsia="黑体" w:hAnsi="黑体" w:cs="黑体"/>
          <w:kern w:val="0"/>
          <w:sz w:val="32"/>
          <w:szCs w:val="32"/>
        </w:rPr>
      </w:pPr>
    </w:p>
    <w:p w:rsidR="00053576" w:rsidRPr="00B2452A" w:rsidRDefault="00053576" w:rsidP="00053576">
      <w:pPr>
        <w:adjustRightInd w:val="0"/>
        <w:spacing w:line="580" w:lineRule="exact"/>
        <w:ind w:firstLineChars="196" w:firstLine="627"/>
        <w:rPr>
          <w:rFonts w:eastAsia="黑体"/>
          <w:sz w:val="32"/>
          <w:szCs w:val="32"/>
        </w:rPr>
      </w:pPr>
      <w:r w:rsidRPr="00B2452A">
        <w:rPr>
          <w:rFonts w:eastAsia="黑体"/>
          <w:kern w:val="0"/>
          <w:sz w:val="32"/>
          <w:szCs w:val="32"/>
        </w:rPr>
        <w:t>一、洗手程序</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（一）打开水龙头</w:t>
      </w:r>
      <w:r w:rsidRPr="00B2452A">
        <w:rPr>
          <w:rFonts w:eastAsia="仿宋_GB2312" w:hint="eastAsia"/>
          <w:kern w:val="0"/>
          <w:sz w:val="32"/>
          <w:szCs w:val="32"/>
        </w:rPr>
        <w:t>，</w:t>
      </w:r>
      <w:r w:rsidRPr="00B2452A">
        <w:rPr>
          <w:rFonts w:eastAsia="仿宋_GB2312"/>
          <w:kern w:val="0"/>
          <w:sz w:val="32"/>
          <w:szCs w:val="32"/>
        </w:rPr>
        <w:t>用自来水（宜为温水）将双手弄湿。</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（二）双手涂上皂液、洗手液等。</w:t>
      </w:r>
    </w:p>
    <w:p w:rsidR="00053576" w:rsidRPr="00B2452A" w:rsidRDefault="00053576" w:rsidP="00053576">
      <w:pPr>
        <w:adjustRightInd w:val="0"/>
        <w:spacing w:line="580" w:lineRule="exact"/>
        <w:ind w:firstLineChars="200" w:firstLine="640"/>
        <w:rPr>
          <w:rFonts w:eastAsia="仿宋_GB2312"/>
          <w:spacing w:val="-6"/>
          <w:sz w:val="32"/>
          <w:szCs w:val="32"/>
        </w:rPr>
      </w:pPr>
      <w:r w:rsidRPr="00B2452A">
        <w:rPr>
          <w:rFonts w:eastAsia="仿宋_GB2312"/>
          <w:kern w:val="0"/>
          <w:sz w:val="32"/>
          <w:szCs w:val="32"/>
        </w:rPr>
        <w:t>（三）</w:t>
      </w:r>
      <w:r w:rsidRPr="00B2452A">
        <w:rPr>
          <w:rFonts w:eastAsia="仿宋_GB2312"/>
          <w:spacing w:val="-6"/>
          <w:kern w:val="0"/>
          <w:sz w:val="32"/>
          <w:szCs w:val="32"/>
        </w:rPr>
        <w:t>双手互相搓擦</w:t>
      </w:r>
      <w:r w:rsidRPr="00B2452A">
        <w:rPr>
          <w:rFonts w:eastAsia="仿宋_GB2312"/>
          <w:spacing w:val="-6"/>
          <w:kern w:val="0"/>
          <w:sz w:val="32"/>
          <w:szCs w:val="32"/>
        </w:rPr>
        <w:t>20</w:t>
      </w:r>
      <w:r w:rsidRPr="00B2452A">
        <w:rPr>
          <w:rFonts w:eastAsia="仿宋_GB2312"/>
          <w:spacing w:val="-6"/>
          <w:kern w:val="0"/>
          <w:sz w:val="32"/>
          <w:szCs w:val="32"/>
        </w:rPr>
        <w:t>秒（必要时，以洁净的指甲刷清洁指甲）。工作服为长袖的应洗到腕部，工作服为短袖的应洗到肘部。</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（四）用自来水冲净双手。</w:t>
      </w:r>
    </w:p>
    <w:p w:rsidR="00053576" w:rsidRPr="00B2452A" w:rsidRDefault="00053576" w:rsidP="00053576">
      <w:pPr>
        <w:adjustRightInd w:val="0"/>
        <w:spacing w:line="580" w:lineRule="exact"/>
        <w:ind w:firstLineChars="200" w:firstLine="624"/>
        <w:rPr>
          <w:rFonts w:eastAsia="仿宋_GB2312"/>
          <w:spacing w:val="-4"/>
          <w:sz w:val="32"/>
          <w:szCs w:val="32"/>
        </w:rPr>
      </w:pPr>
      <w:r w:rsidRPr="00B2452A">
        <w:rPr>
          <w:rFonts w:eastAsia="仿宋_GB2312"/>
          <w:spacing w:val="-4"/>
          <w:kern w:val="0"/>
          <w:sz w:val="32"/>
          <w:szCs w:val="32"/>
        </w:rPr>
        <w:t>（五）关闭水龙头（手动式水龙头应用肘部或以</w:t>
      </w:r>
      <w:r>
        <w:rPr>
          <w:rFonts w:eastAsia="仿宋_GB2312" w:hint="eastAsia"/>
          <w:spacing w:val="-4"/>
          <w:kern w:val="0"/>
          <w:sz w:val="32"/>
          <w:szCs w:val="32"/>
        </w:rPr>
        <w:t>清洁</w:t>
      </w:r>
      <w:r w:rsidRPr="00B2452A">
        <w:rPr>
          <w:rFonts w:eastAsia="仿宋_GB2312"/>
          <w:spacing w:val="-4"/>
          <w:kern w:val="0"/>
          <w:sz w:val="32"/>
          <w:szCs w:val="32"/>
        </w:rPr>
        <w:t>纸巾包裹水龙头将其关闭）。</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（六）用清洁纸巾、卷轴式清洁抹手布或干手机干燥双手。</w:t>
      </w:r>
    </w:p>
    <w:p w:rsidR="00053576" w:rsidRPr="00B2452A" w:rsidRDefault="00053576" w:rsidP="00053576">
      <w:pPr>
        <w:adjustRightInd w:val="0"/>
        <w:spacing w:line="460" w:lineRule="exact"/>
        <w:ind w:firstLineChars="196" w:firstLine="627"/>
        <w:rPr>
          <w:rFonts w:eastAsia="黑体"/>
          <w:sz w:val="32"/>
          <w:szCs w:val="32"/>
        </w:rPr>
      </w:pPr>
      <w:r w:rsidRPr="00B2452A">
        <w:rPr>
          <w:rFonts w:eastAsia="黑体"/>
          <w:kern w:val="0"/>
          <w:sz w:val="32"/>
          <w:szCs w:val="32"/>
        </w:rPr>
        <w:t>二、标准的洗手方法</w:t>
      </w:r>
    </w:p>
    <w:p w:rsidR="00053576" w:rsidRPr="00B2452A" w:rsidRDefault="00053576" w:rsidP="00053576">
      <w:pPr>
        <w:adjustRightInd w:val="0"/>
        <w:spacing w:line="460" w:lineRule="exact"/>
        <w:rPr>
          <w:rFonts w:eastAsia="仿宋_GB2312"/>
          <w:sz w:val="24"/>
          <w:szCs w:val="21"/>
        </w:rPr>
      </w:pPr>
      <w:r>
        <w:rPr>
          <w:noProof/>
        </w:rPr>
        <w:drawing>
          <wp:anchor distT="0" distB="0" distL="113030" distR="113030" simplePos="0" relativeHeight="25166028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2" name="图片 2" descr="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Untitled-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702310"/>
                    </a:xfrm>
                    <a:prstGeom prst="rect">
                      <a:avLst/>
                    </a:prstGeom>
                    <a:noFill/>
                    <a:ln>
                      <a:noFill/>
                    </a:ln>
                  </pic:spPr>
                </pic:pic>
              </a:graphicData>
            </a:graphic>
          </wp:anchor>
        </w:drawing>
      </w:r>
      <w:r w:rsidRPr="00B2452A">
        <w:rPr>
          <w:rFonts w:eastAsia="仿宋_GB2312"/>
          <w:kern w:val="0"/>
          <w:szCs w:val="21"/>
        </w:rPr>
        <w:t>1</w:t>
      </w:r>
      <w:r w:rsidRPr="00B2452A">
        <w:rPr>
          <w:rFonts w:eastAsia="仿宋_GB2312"/>
          <w:kern w:val="0"/>
          <w:szCs w:val="21"/>
        </w:rPr>
        <w:t>．掌心对掌心搓擦</w:t>
      </w:r>
      <w:r w:rsidRPr="00B2452A">
        <w:rPr>
          <w:rFonts w:eastAsia="仿宋_GB2312"/>
          <w:kern w:val="0"/>
          <w:szCs w:val="21"/>
        </w:rPr>
        <w:t xml:space="preserve">  2</w:t>
      </w:r>
      <w:r w:rsidRPr="00B2452A">
        <w:rPr>
          <w:rFonts w:eastAsia="仿宋_GB2312"/>
          <w:kern w:val="0"/>
          <w:szCs w:val="21"/>
        </w:rPr>
        <w:t>．手指交错掌心对手背搓擦</w:t>
      </w:r>
      <w:r w:rsidRPr="00B2452A">
        <w:rPr>
          <w:rFonts w:eastAsia="仿宋_GB2312"/>
          <w:kern w:val="0"/>
          <w:szCs w:val="21"/>
        </w:rPr>
        <w:t xml:space="preserve">  3</w:t>
      </w:r>
      <w:r w:rsidRPr="00B2452A">
        <w:rPr>
          <w:rFonts w:eastAsia="仿宋_GB2312"/>
          <w:kern w:val="0"/>
          <w:szCs w:val="21"/>
        </w:rPr>
        <w:t>．手指交错掌心对掌心搓擦</w:t>
      </w:r>
    </w:p>
    <w:p w:rsidR="00053576" w:rsidRPr="00B2452A" w:rsidRDefault="00053576" w:rsidP="00053576">
      <w:pPr>
        <w:adjustRightInd w:val="0"/>
        <w:spacing w:line="460" w:lineRule="exact"/>
        <w:rPr>
          <w:rFonts w:ascii="仿宋" w:eastAsia="仿宋" w:hAnsi="仿宋" w:cs="仿宋_GB2312"/>
          <w:b/>
          <w:sz w:val="28"/>
          <w:szCs w:val="20"/>
        </w:rPr>
      </w:pPr>
      <w:r>
        <w:rPr>
          <w:noProof/>
        </w:rPr>
        <w:drawing>
          <wp:anchor distT="0" distB="0" distL="113030" distR="113030" simplePos="0" relativeHeight="251659264" behindDoc="0" locked="0" layoutInCell="1" allowOverlap="1">
            <wp:simplePos x="0" y="0"/>
            <wp:positionH relativeFrom="column">
              <wp:posOffset>64770</wp:posOffset>
            </wp:positionH>
            <wp:positionV relativeFrom="paragraph">
              <wp:posOffset>235585</wp:posOffset>
            </wp:positionV>
            <wp:extent cx="5372100" cy="1114425"/>
            <wp:effectExtent l="0" t="0" r="0" b="9525"/>
            <wp:wrapSquare wrapText="bothSides"/>
            <wp:docPr id="1" name="图片 1" descr="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未命名"/>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1114425"/>
                    </a:xfrm>
                    <a:prstGeom prst="rect">
                      <a:avLst/>
                    </a:prstGeom>
                    <a:noFill/>
                    <a:ln>
                      <a:noFill/>
                    </a:ln>
                  </pic:spPr>
                </pic:pic>
              </a:graphicData>
            </a:graphic>
          </wp:anchor>
        </w:drawing>
      </w:r>
    </w:p>
    <w:p w:rsidR="00053576" w:rsidRPr="00B2452A" w:rsidRDefault="00053576" w:rsidP="00053576">
      <w:pPr>
        <w:adjustRightInd w:val="0"/>
        <w:spacing w:line="460" w:lineRule="exact"/>
        <w:rPr>
          <w:rFonts w:eastAsia="仿宋_GB2312"/>
          <w:sz w:val="24"/>
          <w:szCs w:val="21"/>
        </w:rPr>
      </w:pPr>
      <w:r w:rsidRPr="00B2452A">
        <w:rPr>
          <w:rFonts w:eastAsia="仿宋_GB2312"/>
          <w:kern w:val="0"/>
          <w:szCs w:val="21"/>
        </w:rPr>
        <w:t>4</w:t>
      </w:r>
      <w:r w:rsidRPr="00B2452A">
        <w:rPr>
          <w:rFonts w:eastAsia="仿宋_GB2312"/>
          <w:kern w:val="0"/>
          <w:szCs w:val="21"/>
        </w:rPr>
        <w:t>．两手互握互搓指背</w:t>
      </w:r>
      <w:r w:rsidRPr="00B2452A">
        <w:rPr>
          <w:rFonts w:eastAsia="仿宋_GB2312"/>
          <w:kern w:val="0"/>
          <w:szCs w:val="21"/>
        </w:rPr>
        <w:t xml:space="preserve">  5</w:t>
      </w:r>
      <w:r w:rsidRPr="00B2452A">
        <w:rPr>
          <w:rFonts w:eastAsia="仿宋_GB2312"/>
          <w:kern w:val="0"/>
          <w:szCs w:val="21"/>
        </w:rPr>
        <w:t>．拇指在掌中转动搓擦</w:t>
      </w:r>
      <w:r w:rsidRPr="00B2452A">
        <w:rPr>
          <w:rFonts w:eastAsia="仿宋_GB2312"/>
          <w:kern w:val="0"/>
          <w:szCs w:val="21"/>
        </w:rPr>
        <w:t xml:space="preserve">   6</w:t>
      </w:r>
      <w:r w:rsidRPr="00B2452A">
        <w:rPr>
          <w:rFonts w:eastAsia="仿宋_GB2312"/>
          <w:kern w:val="0"/>
          <w:szCs w:val="21"/>
        </w:rPr>
        <w:t>．指尖在掌心中搓擦</w:t>
      </w:r>
    </w:p>
    <w:p w:rsidR="00053576" w:rsidRPr="00B2452A" w:rsidRDefault="00053576" w:rsidP="00053576">
      <w:pPr>
        <w:adjustRightInd w:val="0"/>
        <w:spacing w:line="580" w:lineRule="exact"/>
        <w:ind w:firstLineChars="196" w:firstLine="627"/>
        <w:rPr>
          <w:rFonts w:ascii="黑体" w:eastAsia="黑体" w:hAnsi="黑体" w:cs="黑体"/>
          <w:sz w:val="32"/>
          <w:szCs w:val="32"/>
        </w:rPr>
      </w:pPr>
      <w:r w:rsidRPr="00B2452A">
        <w:rPr>
          <w:rFonts w:ascii="黑体" w:eastAsia="黑体" w:hAnsi="黑体" w:cs="黑体" w:hint="eastAsia"/>
          <w:kern w:val="0"/>
          <w:sz w:val="32"/>
          <w:szCs w:val="32"/>
        </w:rPr>
        <w:lastRenderedPageBreak/>
        <w:t>三、标准的消毒手部方法</w:t>
      </w:r>
    </w:p>
    <w:p w:rsidR="00053576" w:rsidRPr="00B2452A" w:rsidRDefault="00053576" w:rsidP="00053576">
      <w:pPr>
        <w:spacing w:line="580" w:lineRule="exact"/>
        <w:ind w:firstLineChars="200" w:firstLine="640"/>
        <w:rPr>
          <w:rFonts w:eastAsia="仿宋_GB2312"/>
          <w:kern w:val="0"/>
          <w:sz w:val="32"/>
          <w:szCs w:val="32"/>
        </w:rPr>
      </w:pPr>
      <w:r w:rsidRPr="00B2452A">
        <w:rPr>
          <w:rFonts w:eastAsia="仿宋_GB2312"/>
          <w:kern w:val="0"/>
          <w:sz w:val="32"/>
          <w:szCs w:val="32"/>
        </w:rPr>
        <w:t>方法一：将清洗后的双手在消毒剂水溶液中浸泡</w:t>
      </w:r>
      <w:r w:rsidRPr="00B2452A">
        <w:rPr>
          <w:rFonts w:eastAsia="仿宋_GB2312"/>
          <w:kern w:val="0"/>
          <w:sz w:val="32"/>
          <w:szCs w:val="32"/>
        </w:rPr>
        <w:t>20</w:t>
      </w:r>
      <w:r w:rsidRPr="00B2452A">
        <w:rPr>
          <w:rFonts w:eastAsia="仿宋_GB2312"/>
          <w:kern w:val="0"/>
          <w:sz w:val="32"/>
          <w:szCs w:val="32"/>
        </w:rPr>
        <w:t>秒</w:t>
      </w:r>
      <w:r w:rsidRPr="00B2452A">
        <w:rPr>
          <w:rFonts w:eastAsia="仿宋_GB2312" w:hint="eastAsia"/>
          <w:kern w:val="0"/>
          <w:sz w:val="32"/>
          <w:szCs w:val="32"/>
        </w:rPr>
        <w:t>—</w:t>
      </w:r>
      <w:r w:rsidRPr="00B2452A">
        <w:rPr>
          <w:rFonts w:eastAsia="仿宋_GB2312"/>
          <w:kern w:val="0"/>
          <w:sz w:val="32"/>
          <w:szCs w:val="32"/>
        </w:rPr>
        <w:t>30</w:t>
      </w:r>
      <w:r w:rsidRPr="00B2452A">
        <w:rPr>
          <w:rFonts w:eastAsia="仿宋_GB2312"/>
          <w:kern w:val="0"/>
          <w:sz w:val="32"/>
          <w:szCs w:val="32"/>
        </w:rPr>
        <w:t>秒，用自来水将双手冲净。（餐饮服务常用消毒剂及化学消毒注意事项见附件</w:t>
      </w:r>
      <w:r w:rsidRPr="00B2452A">
        <w:rPr>
          <w:rFonts w:eastAsia="仿宋_GB2312"/>
          <w:kern w:val="0"/>
          <w:sz w:val="32"/>
          <w:szCs w:val="32"/>
        </w:rPr>
        <w:t>5</w:t>
      </w:r>
      <w:r w:rsidRPr="00B2452A">
        <w:rPr>
          <w:rFonts w:eastAsia="仿宋_GB2312"/>
          <w:kern w:val="0"/>
          <w:sz w:val="32"/>
          <w:szCs w:val="32"/>
        </w:rPr>
        <w:t>）。</w:t>
      </w:r>
    </w:p>
    <w:p w:rsidR="00053576" w:rsidRPr="00B2452A" w:rsidRDefault="00053576" w:rsidP="00053576">
      <w:pPr>
        <w:spacing w:line="580" w:lineRule="exact"/>
        <w:ind w:firstLineChars="200" w:firstLine="640"/>
        <w:rPr>
          <w:rFonts w:eastAsia="仿宋_GB2312"/>
          <w:kern w:val="0"/>
          <w:sz w:val="32"/>
          <w:szCs w:val="32"/>
        </w:rPr>
      </w:pPr>
      <w:r w:rsidRPr="00B2452A">
        <w:rPr>
          <w:rFonts w:eastAsia="仿宋_GB2312"/>
          <w:kern w:val="0"/>
          <w:sz w:val="32"/>
          <w:szCs w:val="32"/>
        </w:rPr>
        <w:t>方法二：取适量的乙醇类速干手消毒剂于掌心，按照标准的洗手方法步骤充分揉搓双手</w:t>
      </w:r>
      <w:r w:rsidRPr="00B2452A">
        <w:rPr>
          <w:rFonts w:eastAsia="仿宋_GB2312"/>
          <w:kern w:val="0"/>
          <w:sz w:val="32"/>
          <w:szCs w:val="32"/>
        </w:rPr>
        <w:t>20</w:t>
      </w:r>
      <w:r w:rsidRPr="00B2452A">
        <w:rPr>
          <w:rFonts w:eastAsia="仿宋_GB2312"/>
          <w:kern w:val="0"/>
          <w:sz w:val="32"/>
          <w:szCs w:val="32"/>
        </w:rPr>
        <w:t>秒</w:t>
      </w:r>
      <w:r w:rsidRPr="00B2452A">
        <w:rPr>
          <w:rFonts w:eastAsia="仿宋_GB2312" w:hint="eastAsia"/>
          <w:kern w:val="0"/>
          <w:sz w:val="32"/>
          <w:szCs w:val="32"/>
        </w:rPr>
        <w:t>—</w:t>
      </w:r>
      <w:r w:rsidRPr="00B2452A">
        <w:rPr>
          <w:rFonts w:eastAsia="仿宋_GB2312"/>
          <w:kern w:val="0"/>
          <w:sz w:val="32"/>
          <w:szCs w:val="32"/>
        </w:rPr>
        <w:t>30</w:t>
      </w:r>
      <w:r w:rsidRPr="00B2452A">
        <w:rPr>
          <w:rFonts w:eastAsia="仿宋_GB2312"/>
          <w:kern w:val="0"/>
          <w:sz w:val="32"/>
          <w:szCs w:val="32"/>
        </w:rPr>
        <w:t>秒，揉搓时保证手消毒剂完全覆盖双手皮肤，直至干燥。</w:t>
      </w:r>
    </w:p>
    <w:p w:rsidR="00053576" w:rsidRPr="00B2452A" w:rsidRDefault="00053576" w:rsidP="00053576">
      <w:pPr>
        <w:spacing w:line="580" w:lineRule="exact"/>
        <w:ind w:firstLineChars="200" w:firstLine="640"/>
        <w:rPr>
          <w:rFonts w:ascii="仿宋" w:eastAsia="仿宋" w:hAnsi="仿宋" w:cs="仿宋_GB2312"/>
          <w:kern w:val="0"/>
          <w:sz w:val="32"/>
          <w:szCs w:val="32"/>
        </w:rPr>
      </w:pPr>
    </w:p>
    <w:p w:rsidR="00053576" w:rsidRPr="00B2452A" w:rsidRDefault="00053576" w:rsidP="00053576">
      <w:pPr>
        <w:spacing w:line="460" w:lineRule="exact"/>
        <w:rPr>
          <w:rFonts w:ascii="黑体" w:eastAsia="黑体" w:hAnsi="黑体" w:cs="仿宋_GB2312"/>
          <w:sz w:val="32"/>
          <w:szCs w:val="32"/>
        </w:rPr>
      </w:pPr>
      <w:r w:rsidRPr="00B2452A">
        <w:rPr>
          <w:rFonts w:ascii="仿宋_GB2312" w:eastAsia="仿宋_GB2312" w:hAnsi="仿宋" w:cs="仿宋_GB2312" w:hint="eastAsia"/>
          <w:kern w:val="0"/>
          <w:sz w:val="28"/>
          <w:szCs w:val="20"/>
        </w:rPr>
        <w:br w:type="page"/>
      </w:r>
      <w:r w:rsidRPr="00B2452A">
        <w:rPr>
          <w:rFonts w:ascii="黑体" w:eastAsia="黑体" w:hAnsi="黑体" w:cs="仿宋_GB2312" w:hint="eastAsia"/>
          <w:sz w:val="32"/>
          <w:szCs w:val="32"/>
        </w:rPr>
        <w:lastRenderedPageBreak/>
        <w:t>附件2</w:t>
      </w:r>
    </w:p>
    <w:p w:rsidR="00053576" w:rsidRPr="00B2452A" w:rsidRDefault="00053576" w:rsidP="00053576">
      <w:pPr>
        <w:adjustRightInd w:val="0"/>
        <w:spacing w:line="240" w:lineRule="exact"/>
        <w:jc w:val="center"/>
        <w:rPr>
          <w:rFonts w:ascii="方正小标宋简体" w:eastAsia="方正小标宋简体" w:hAnsi="华文中宋" w:cs="方正小标宋简体"/>
          <w:spacing w:val="-18"/>
          <w:sz w:val="44"/>
          <w:szCs w:val="44"/>
        </w:rPr>
      </w:pPr>
    </w:p>
    <w:p w:rsidR="00053576" w:rsidRPr="00B2452A" w:rsidRDefault="00053576" w:rsidP="00053576">
      <w:pPr>
        <w:adjustRightInd w:val="0"/>
        <w:spacing w:line="560" w:lineRule="exact"/>
        <w:jc w:val="center"/>
        <w:rPr>
          <w:rFonts w:ascii="方正小标宋简体" w:eastAsia="方正小标宋简体" w:hAnsi="华文中宋" w:cs="方正小标宋简体"/>
          <w:spacing w:val="-18"/>
          <w:sz w:val="44"/>
          <w:szCs w:val="44"/>
        </w:rPr>
      </w:pPr>
      <w:r w:rsidRPr="00B2452A">
        <w:rPr>
          <w:rFonts w:ascii="方正小标宋简体" w:eastAsia="方正小标宋简体" w:hAnsi="华文中宋" w:cs="方正小标宋简体" w:hint="eastAsia"/>
          <w:spacing w:val="-18"/>
          <w:sz w:val="44"/>
          <w:szCs w:val="44"/>
        </w:rPr>
        <w:t>推荐的餐饮服务场所、工具、设备及设施清洁方法</w:t>
      </w:r>
    </w:p>
    <w:p w:rsidR="00053576" w:rsidRPr="00B2452A" w:rsidRDefault="00053576" w:rsidP="00053576">
      <w:pPr>
        <w:adjustRightInd w:val="0"/>
        <w:spacing w:line="240" w:lineRule="exact"/>
        <w:jc w:val="center"/>
        <w:rPr>
          <w:rFonts w:ascii="华文中宋" w:eastAsia="华文中宋" w:hAnsi="华文中宋" w:cs="方正小标宋简体"/>
          <w:spacing w:val="-18"/>
          <w:sz w:val="28"/>
          <w:szCs w:val="28"/>
        </w:rPr>
      </w:pPr>
    </w:p>
    <w:tbl>
      <w:tblPr>
        <w:tblW w:w="10266" w:type="dxa"/>
        <w:jc w:val="center"/>
        <w:tblInd w:w="-105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2783"/>
        <w:gridCol w:w="1565"/>
        <w:gridCol w:w="2655"/>
        <w:gridCol w:w="3263"/>
      </w:tblGrid>
      <w:tr w:rsidR="00053576" w:rsidRPr="00B2452A" w:rsidTr="005F1DEF">
        <w:trPr>
          <w:trHeight w:val="467"/>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80" w:lineRule="atLeast"/>
              <w:jc w:val="center"/>
              <w:rPr>
                <w:rFonts w:eastAsia="黑体"/>
                <w:sz w:val="24"/>
              </w:rPr>
            </w:pPr>
            <w:r w:rsidRPr="00B2452A">
              <w:rPr>
                <w:rFonts w:eastAsia="黑体"/>
                <w:sz w:val="24"/>
              </w:rPr>
              <w:t>场所、工具、设备及设施</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80" w:lineRule="atLeast"/>
              <w:jc w:val="center"/>
              <w:rPr>
                <w:rFonts w:eastAsia="黑体"/>
                <w:sz w:val="24"/>
              </w:rPr>
            </w:pPr>
            <w:r w:rsidRPr="00B2452A">
              <w:rPr>
                <w:rFonts w:eastAsia="黑体"/>
                <w:sz w:val="24"/>
              </w:rPr>
              <w:t>频率</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80" w:lineRule="atLeast"/>
              <w:jc w:val="center"/>
              <w:rPr>
                <w:rFonts w:eastAsia="黑体"/>
                <w:sz w:val="24"/>
              </w:rPr>
            </w:pPr>
            <w:r w:rsidRPr="00B2452A">
              <w:rPr>
                <w:rFonts w:eastAsia="黑体"/>
                <w:sz w:val="24"/>
              </w:rPr>
              <w:t>使用物品</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80" w:lineRule="atLeast"/>
              <w:jc w:val="center"/>
              <w:rPr>
                <w:rFonts w:eastAsia="黑体"/>
                <w:sz w:val="24"/>
              </w:rPr>
            </w:pPr>
            <w:r w:rsidRPr="00B2452A">
              <w:rPr>
                <w:rFonts w:eastAsia="黑体"/>
                <w:sz w:val="24"/>
              </w:rPr>
              <w:t>方法</w:t>
            </w:r>
          </w:p>
        </w:tc>
      </w:tr>
      <w:tr w:rsidR="00053576" w:rsidRPr="00B2452A" w:rsidTr="005F1DEF">
        <w:trPr>
          <w:trHeight w:val="1224"/>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地面</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每天完工</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或有需要时</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扫帚、拖把、刷子、清洁剂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用扫帚扫地</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用拖把以清洁剂拖地</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用刷子刷去余下污物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5.</w:t>
            </w:r>
            <w:r w:rsidRPr="00B2452A">
              <w:rPr>
                <w:rFonts w:eastAsia="仿宋_GB2312"/>
                <w:szCs w:val="21"/>
              </w:rPr>
              <w:t>用干拖把拖干地面</w:t>
            </w:r>
          </w:p>
        </w:tc>
      </w:tr>
      <w:tr w:rsidR="00053576" w:rsidRPr="00B2452A" w:rsidTr="005F1DEF">
        <w:trPr>
          <w:trHeight w:val="1073"/>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排水沟</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每天完工</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或有需要时</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铲子、刷子、清洁剂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用铲子铲去沟内大部分污物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用清洁剂洗净排水沟</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用刷子刷去余下污物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用水冲洗干净</w:t>
            </w:r>
          </w:p>
        </w:tc>
      </w:tr>
      <w:tr w:rsidR="00053576" w:rsidRPr="00B2452A" w:rsidTr="005F1DEF">
        <w:trPr>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墙壁、天花板</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hint="eastAsia"/>
                <w:szCs w:val="21"/>
              </w:rPr>
              <w:t>（</w:t>
            </w:r>
            <w:r w:rsidRPr="00B2452A">
              <w:rPr>
                <w:rFonts w:eastAsia="仿宋_GB2312"/>
                <w:szCs w:val="21"/>
              </w:rPr>
              <w:t>包括照明设施</w:t>
            </w:r>
            <w:r w:rsidRPr="00B2452A">
              <w:rPr>
                <w:rFonts w:eastAsia="仿宋_GB2312" w:hint="eastAsia"/>
                <w:szCs w:val="21"/>
              </w:rPr>
              <w:t>）</w:t>
            </w:r>
            <w:r w:rsidRPr="00B2452A">
              <w:rPr>
                <w:rFonts w:eastAsia="仿宋_GB2312"/>
                <w:szCs w:val="21"/>
              </w:rPr>
              <w:t>及门窗</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每月一次</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或有需要时</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抹布、刷子、清洁剂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用干抹布除去干的污物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用湿抹布擦抹或用水冲刷</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用清洁剂清洗</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用湿抹布抹净或用水冲洗干净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5.</w:t>
            </w:r>
            <w:r w:rsidRPr="00B2452A">
              <w:rPr>
                <w:rFonts w:eastAsia="仿宋_GB2312"/>
                <w:szCs w:val="21"/>
              </w:rPr>
              <w:t>用清洁的抹布抹干</w:t>
            </w:r>
            <w:r w:rsidRPr="00B2452A">
              <w:rPr>
                <w:rFonts w:eastAsia="仿宋_GB2312"/>
                <w:szCs w:val="21"/>
              </w:rPr>
              <w:t>/</w:t>
            </w:r>
            <w:r w:rsidRPr="00B2452A">
              <w:rPr>
                <w:rFonts w:eastAsia="仿宋_GB2312"/>
                <w:szCs w:val="21"/>
              </w:rPr>
              <w:t>风干</w:t>
            </w:r>
          </w:p>
        </w:tc>
      </w:tr>
      <w:tr w:rsidR="00053576" w:rsidRPr="00B2452A" w:rsidTr="005F1DEF">
        <w:trPr>
          <w:trHeight w:val="1330"/>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冷库</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每周一次</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或有需要时</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抹布、刷子、清洁剂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清除食物残渣及污物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用湿抹布抹擦或用水冲刷</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用清洁剂清洗</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用湿布抹净或用水冲洗干净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5.</w:t>
            </w:r>
            <w:r w:rsidRPr="00B2452A">
              <w:rPr>
                <w:rFonts w:eastAsia="仿宋_GB2312"/>
                <w:szCs w:val="21"/>
              </w:rPr>
              <w:t>用清洁的抹布抹干</w:t>
            </w:r>
            <w:r w:rsidRPr="00B2452A">
              <w:rPr>
                <w:rFonts w:eastAsia="仿宋_GB2312"/>
                <w:szCs w:val="21"/>
              </w:rPr>
              <w:t>/</w:t>
            </w:r>
            <w:r w:rsidRPr="00B2452A">
              <w:rPr>
                <w:rFonts w:eastAsia="仿宋_GB2312"/>
                <w:szCs w:val="21"/>
              </w:rPr>
              <w:t>风干</w:t>
            </w:r>
          </w:p>
        </w:tc>
      </w:tr>
      <w:tr w:rsidR="00053576" w:rsidRPr="00B2452A" w:rsidTr="005F1DEF">
        <w:trPr>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工作台及</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洗涤盆</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每次使用后</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抹布、刷子、清洁剂、</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消毒剂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清除食物残渣及污物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用湿抹布擦抹或用水冲刷</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用清洁剂清洗</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用湿抹布抹净或用水冲洗干净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5.</w:t>
            </w:r>
            <w:r w:rsidRPr="00B2452A">
              <w:rPr>
                <w:rFonts w:eastAsia="仿宋_GB2312"/>
                <w:szCs w:val="21"/>
              </w:rPr>
              <w:t>用消毒剂消毒</w:t>
            </w:r>
          </w:p>
          <w:p w:rsidR="00053576" w:rsidRPr="00B2452A" w:rsidRDefault="00053576" w:rsidP="005F1DEF">
            <w:pPr>
              <w:adjustRightInd w:val="0"/>
              <w:spacing w:line="240" w:lineRule="exact"/>
              <w:rPr>
                <w:rFonts w:eastAsia="仿宋_GB2312"/>
                <w:szCs w:val="21"/>
              </w:rPr>
            </w:pPr>
            <w:r w:rsidRPr="00B2452A">
              <w:rPr>
                <w:rFonts w:eastAsia="仿宋_GB2312"/>
                <w:szCs w:val="21"/>
              </w:rPr>
              <w:t>6.</w:t>
            </w:r>
            <w:r w:rsidRPr="00B2452A">
              <w:rPr>
                <w:rFonts w:eastAsia="仿宋_GB2312"/>
                <w:szCs w:val="21"/>
              </w:rPr>
              <w:t>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7.</w:t>
            </w:r>
            <w:r w:rsidRPr="00B2452A">
              <w:rPr>
                <w:rFonts w:eastAsia="仿宋_GB2312"/>
                <w:szCs w:val="21"/>
              </w:rPr>
              <w:t>风干</w:t>
            </w:r>
          </w:p>
        </w:tc>
      </w:tr>
      <w:tr w:rsidR="00053576" w:rsidRPr="00B2452A" w:rsidTr="005F1DEF">
        <w:trPr>
          <w:trHeight w:val="1538"/>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工具、设备</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每次使用后</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抹布、刷子、清洁剂、</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消毒剂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清除食物残渣及污物</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用水冲刷</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用清洁剂清洗</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5.</w:t>
            </w:r>
            <w:r w:rsidRPr="00B2452A">
              <w:rPr>
                <w:rFonts w:eastAsia="仿宋_GB2312"/>
                <w:szCs w:val="21"/>
              </w:rPr>
              <w:t>用消毒剂消毒</w:t>
            </w:r>
          </w:p>
          <w:p w:rsidR="00053576" w:rsidRPr="00B2452A" w:rsidRDefault="00053576" w:rsidP="005F1DEF">
            <w:pPr>
              <w:adjustRightInd w:val="0"/>
              <w:spacing w:line="240" w:lineRule="exact"/>
              <w:rPr>
                <w:rFonts w:eastAsia="仿宋_GB2312"/>
                <w:szCs w:val="21"/>
              </w:rPr>
            </w:pPr>
            <w:r w:rsidRPr="00B2452A">
              <w:rPr>
                <w:rFonts w:eastAsia="仿宋_GB2312"/>
                <w:szCs w:val="21"/>
              </w:rPr>
              <w:t>6.</w:t>
            </w:r>
            <w:r w:rsidRPr="00B2452A">
              <w:rPr>
                <w:rFonts w:eastAsia="仿宋_GB2312"/>
                <w:szCs w:val="21"/>
              </w:rPr>
              <w:t>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7.</w:t>
            </w:r>
            <w:r w:rsidRPr="00B2452A">
              <w:rPr>
                <w:rFonts w:eastAsia="仿宋_GB2312"/>
                <w:szCs w:val="21"/>
              </w:rPr>
              <w:t>风干</w:t>
            </w:r>
          </w:p>
        </w:tc>
      </w:tr>
      <w:tr w:rsidR="00053576" w:rsidRPr="00B2452A" w:rsidTr="005F1DEF">
        <w:trPr>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排烟设施</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表面每周一次，内部每年</w:t>
            </w:r>
            <w:r w:rsidRPr="00B2452A">
              <w:rPr>
                <w:rFonts w:eastAsia="仿宋_GB2312"/>
                <w:szCs w:val="21"/>
              </w:rPr>
              <w:t>2</w:t>
            </w:r>
            <w:r w:rsidRPr="00B2452A">
              <w:rPr>
                <w:rFonts w:eastAsia="仿宋_GB2312"/>
                <w:szCs w:val="21"/>
              </w:rPr>
              <w:t>次以上</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抹布、刷子、清洁剂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40" w:lineRule="exact"/>
              <w:rPr>
                <w:rFonts w:eastAsia="仿宋_GB2312"/>
                <w:sz w:val="24"/>
                <w:szCs w:val="21"/>
              </w:rPr>
            </w:pPr>
            <w:r w:rsidRPr="00B2452A">
              <w:rPr>
                <w:rFonts w:eastAsia="仿宋_GB2312"/>
                <w:szCs w:val="21"/>
              </w:rPr>
              <w:t>1.</w:t>
            </w:r>
            <w:r w:rsidRPr="00B2452A">
              <w:rPr>
                <w:rFonts w:eastAsia="仿宋_GB2312"/>
                <w:szCs w:val="21"/>
              </w:rPr>
              <w:t>用清洁剂清洗</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2.</w:t>
            </w:r>
            <w:r w:rsidRPr="00B2452A">
              <w:rPr>
                <w:rFonts w:eastAsia="仿宋_GB2312"/>
                <w:szCs w:val="21"/>
              </w:rPr>
              <w:t>用刷子、抹布去除油污</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3.</w:t>
            </w:r>
            <w:r w:rsidRPr="00B2452A">
              <w:rPr>
                <w:rFonts w:eastAsia="仿宋_GB2312"/>
                <w:szCs w:val="21"/>
              </w:rPr>
              <w:t>用湿抹布抹净或用水冲洗干净</w:t>
            </w:r>
          </w:p>
          <w:p w:rsidR="00053576" w:rsidRPr="00B2452A" w:rsidRDefault="00053576" w:rsidP="005F1DEF">
            <w:pPr>
              <w:adjustRightInd w:val="0"/>
              <w:spacing w:line="240" w:lineRule="exact"/>
              <w:rPr>
                <w:rFonts w:eastAsia="仿宋_GB2312"/>
                <w:sz w:val="24"/>
                <w:szCs w:val="21"/>
              </w:rPr>
            </w:pPr>
            <w:r w:rsidRPr="00B2452A">
              <w:rPr>
                <w:rFonts w:eastAsia="仿宋_GB2312"/>
                <w:szCs w:val="21"/>
              </w:rPr>
              <w:t>4.</w:t>
            </w:r>
            <w:r w:rsidRPr="00B2452A">
              <w:rPr>
                <w:rFonts w:eastAsia="仿宋_GB2312"/>
                <w:szCs w:val="21"/>
              </w:rPr>
              <w:t>风干</w:t>
            </w:r>
          </w:p>
        </w:tc>
      </w:tr>
      <w:tr w:rsidR="00053576" w:rsidRPr="00B2452A" w:rsidTr="005F1DEF">
        <w:trPr>
          <w:jc w:val="center"/>
        </w:trPr>
        <w:tc>
          <w:tcPr>
            <w:tcW w:w="278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餐厨废弃物</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存放容器</w:t>
            </w:r>
          </w:p>
        </w:tc>
        <w:tc>
          <w:tcPr>
            <w:tcW w:w="156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Cs w:val="21"/>
              </w:rPr>
            </w:pPr>
            <w:r w:rsidRPr="00B2452A">
              <w:rPr>
                <w:rFonts w:eastAsia="仿宋_GB2312"/>
                <w:szCs w:val="21"/>
              </w:rPr>
              <w:t>每天完工</w:t>
            </w:r>
          </w:p>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或有需要时</w:t>
            </w:r>
          </w:p>
        </w:tc>
        <w:tc>
          <w:tcPr>
            <w:tcW w:w="2655"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jc w:val="center"/>
              <w:rPr>
                <w:rFonts w:eastAsia="仿宋_GB2312"/>
                <w:sz w:val="24"/>
                <w:szCs w:val="21"/>
              </w:rPr>
            </w:pPr>
            <w:r w:rsidRPr="00B2452A">
              <w:rPr>
                <w:rFonts w:eastAsia="仿宋_GB2312"/>
                <w:szCs w:val="21"/>
              </w:rPr>
              <w:t>刷子、清洁剂、消毒剂</w:t>
            </w:r>
          </w:p>
        </w:tc>
        <w:tc>
          <w:tcPr>
            <w:tcW w:w="3263" w:type="dxa"/>
            <w:tcBorders>
              <w:top w:val="single" w:sz="4" w:space="0" w:color="auto"/>
              <w:left w:val="single" w:sz="4" w:space="0" w:color="auto"/>
              <w:bottom w:val="single" w:sz="4" w:space="0" w:color="auto"/>
              <w:right w:val="single" w:sz="4" w:space="0" w:color="auto"/>
            </w:tcBorders>
            <w:vAlign w:val="center"/>
          </w:tcPr>
          <w:p w:rsidR="00053576" w:rsidRPr="00B2452A" w:rsidRDefault="00053576" w:rsidP="005F1DEF">
            <w:pPr>
              <w:adjustRightInd w:val="0"/>
              <w:spacing w:line="260" w:lineRule="exact"/>
              <w:rPr>
                <w:rFonts w:eastAsia="仿宋_GB2312"/>
                <w:sz w:val="24"/>
                <w:szCs w:val="21"/>
              </w:rPr>
            </w:pPr>
            <w:r w:rsidRPr="00B2452A">
              <w:rPr>
                <w:rFonts w:eastAsia="仿宋_GB2312"/>
                <w:szCs w:val="21"/>
              </w:rPr>
              <w:t>1.</w:t>
            </w:r>
            <w:r w:rsidRPr="00B2452A">
              <w:rPr>
                <w:rFonts w:eastAsia="仿宋_GB2312"/>
                <w:szCs w:val="21"/>
              </w:rPr>
              <w:t>清除食物残渣及污物</w:t>
            </w:r>
          </w:p>
          <w:p w:rsidR="00053576" w:rsidRPr="00B2452A" w:rsidRDefault="00053576" w:rsidP="005F1DEF">
            <w:pPr>
              <w:adjustRightInd w:val="0"/>
              <w:spacing w:line="260" w:lineRule="exact"/>
              <w:rPr>
                <w:rFonts w:eastAsia="仿宋_GB2312"/>
                <w:sz w:val="24"/>
                <w:szCs w:val="21"/>
              </w:rPr>
            </w:pPr>
            <w:r w:rsidRPr="00B2452A">
              <w:rPr>
                <w:rFonts w:eastAsia="仿宋_GB2312"/>
                <w:szCs w:val="21"/>
              </w:rPr>
              <w:t>2.</w:t>
            </w:r>
            <w:r w:rsidRPr="00B2452A">
              <w:rPr>
                <w:rFonts w:eastAsia="仿宋_GB2312"/>
                <w:szCs w:val="21"/>
              </w:rPr>
              <w:t>用水冲刷</w:t>
            </w:r>
          </w:p>
          <w:p w:rsidR="00053576" w:rsidRPr="00B2452A" w:rsidRDefault="00053576" w:rsidP="005F1DEF">
            <w:pPr>
              <w:adjustRightInd w:val="0"/>
              <w:spacing w:line="260" w:lineRule="exact"/>
              <w:rPr>
                <w:rFonts w:eastAsia="仿宋_GB2312"/>
                <w:sz w:val="24"/>
                <w:szCs w:val="21"/>
              </w:rPr>
            </w:pPr>
            <w:r w:rsidRPr="00B2452A">
              <w:rPr>
                <w:rFonts w:eastAsia="仿宋_GB2312"/>
                <w:szCs w:val="21"/>
              </w:rPr>
              <w:t>3.</w:t>
            </w:r>
            <w:r w:rsidRPr="00B2452A">
              <w:rPr>
                <w:rFonts w:eastAsia="仿宋_GB2312"/>
                <w:szCs w:val="21"/>
              </w:rPr>
              <w:t>用清洁剂清洗</w:t>
            </w:r>
          </w:p>
          <w:p w:rsidR="00053576" w:rsidRPr="00B2452A" w:rsidRDefault="00053576" w:rsidP="005F1DEF">
            <w:pPr>
              <w:adjustRightInd w:val="0"/>
              <w:spacing w:line="260" w:lineRule="exact"/>
              <w:rPr>
                <w:rFonts w:eastAsia="仿宋_GB2312"/>
                <w:sz w:val="24"/>
                <w:szCs w:val="21"/>
              </w:rPr>
            </w:pPr>
            <w:r w:rsidRPr="00B2452A">
              <w:rPr>
                <w:rFonts w:eastAsia="仿宋_GB2312"/>
                <w:szCs w:val="21"/>
              </w:rPr>
              <w:t>4.</w:t>
            </w:r>
            <w:r w:rsidRPr="00B2452A">
              <w:rPr>
                <w:rFonts w:eastAsia="仿宋_GB2312"/>
                <w:szCs w:val="21"/>
              </w:rPr>
              <w:t>用水冲洗干净</w:t>
            </w:r>
          </w:p>
          <w:p w:rsidR="00053576" w:rsidRPr="00B2452A" w:rsidRDefault="00053576" w:rsidP="005F1DEF">
            <w:pPr>
              <w:adjustRightInd w:val="0"/>
              <w:spacing w:line="260" w:lineRule="exact"/>
              <w:rPr>
                <w:rFonts w:eastAsia="仿宋_GB2312"/>
                <w:sz w:val="24"/>
                <w:szCs w:val="21"/>
              </w:rPr>
            </w:pPr>
            <w:r w:rsidRPr="00B2452A">
              <w:rPr>
                <w:rFonts w:eastAsia="仿宋_GB2312"/>
                <w:szCs w:val="21"/>
              </w:rPr>
              <w:t>5.</w:t>
            </w:r>
            <w:r w:rsidRPr="00B2452A">
              <w:rPr>
                <w:rFonts w:eastAsia="仿宋_GB2312"/>
                <w:szCs w:val="21"/>
              </w:rPr>
              <w:t>用消毒剂消毒</w:t>
            </w:r>
          </w:p>
          <w:p w:rsidR="00053576" w:rsidRPr="00B2452A" w:rsidRDefault="00053576" w:rsidP="005F1DEF">
            <w:pPr>
              <w:adjustRightInd w:val="0"/>
              <w:spacing w:line="260" w:lineRule="exact"/>
              <w:rPr>
                <w:rFonts w:eastAsia="仿宋_GB2312"/>
                <w:sz w:val="24"/>
                <w:szCs w:val="21"/>
              </w:rPr>
            </w:pPr>
            <w:r w:rsidRPr="00B2452A">
              <w:rPr>
                <w:rFonts w:eastAsia="仿宋_GB2312"/>
                <w:szCs w:val="21"/>
              </w:rPr>
              <w:t>6.</w:t>
            </w:r>
            <w:r w:rsidRPr="00B2452A">
              <w:rPr>
                <w:rFonts w:eastAsia="仿宋_GB2312"/>
                <w:szCs w:val="21"/>
              </w:rPr>
              <w:t>风干</w:t>
            </w:r>
          </w:p>
        </w:tc>
      </w:tr>
    </w:tbl>
    <w:p w:rsidR="00053576" w:rsidRPr="00B2452A" w:rsidRDefault="00053576" w:rsidP="00053576">
      <w:pPr>
        <w:adjustRightInd w:val="0"/>
        <w:spacing w:line="580" w:lineRule="exact"/>
        <w:rPr>
          <w:rFonts w:ascii="黑体" w:eastAsia="黑体" w:hAnsi="黑体" w:cs="仿宋_GB2312"/>
          <w:sz w:val="32"/>
          <w:szCs w:val="32"/>
        </w:rPr>
      </w:pPr>
      <w:r w:rsidRPr="00B2452A">
        <w:rPr>
          <w:rFonts w:ascii="仿宋" w:eastAsia="仿宋" w:hAnsi="仿宋" w:cs="仿宋_GB2312"/>
          <w:sz w:val="28"/>
          <w:szCs w:val="20"/>
        </w:rPr>
        <w:br w:type="page"/>
      </w:r>
      <w:r w:rsidRPr="00B2452A">
        <w:rPr>
          <w:rFonts w:ascii="黑体" w:eastAsia="黑体" w:hAnsi="黑体" w:cs="仿宋_GB2312" w:hint="eastAsia"/>
          <w:sz w:val="32"/>
          <w:szCs w:val="32"/>
        </w:rPr>
        <w:lastRenderedPageBreak/>
        <w:t>附件3</w:t>
      </w:r>
    </w:p>
    <w:p w:rsidR="00053576" w:rsidRPr="00B2452A" w:rsidRDefault="00053576" w:rsidP="00053576">
      <w:pPr>
        <w:adjustRightInd w:val="0"/>
        <w:spacing w:line="580" w:lineRule="exact"/>
        <w:jc w:val="center"/>
        <w:rPr>
          <w:rFonts w:ascii="黑体" w:eastAsia="黑体" w:hAnsi="黑体" w:cs="仿宋_GB2312"/>
          <w:sz w:val="32"/>
          <w:szCs w:val="32"/>
        </w:rPr>
      </w:pPr>
    </w:p>
    <w:p w:rsidR="00053576" w:rsidRPr="00B2452A" w:rsidRDefault="00053576" w:rsidP="00053576">
      <w:pPr>
        <w:adjustRightInd w:val="0"/>
        <w:spacing w:line="580" w:lineRule="exact"/>
        <w:jc w:val="center"/>
        <w:rPr>
          <w:rFonts w:ascii="方正小标宋简体" w:eastAsia="方正小标宋简体" w:hAnsi="华文中宋" w:cs="方正小标宋简体"/>
          <w:sz w:val="44"/>
          <w:szCs w:val="44"/>
        </w:rPr>
      </w:pPr>
      <w:r w:rsidRPr="00B2452A">
        <w:rPr>
          <w:rFonts w:ascii="方正小标宋简体" w:eastAsia="方正小标宋简体" w:hAnsi="华文中宋" w:cs="方正小标宋简体" w:hint="eastAsia"/>
          <w:sz w:val="44"/>
          <w:szCs w:val="44"/>
        </w:rPr>
        <w:t>推荐的餐用具清洗消毒方法</w:t>
      </w:r>
    </w:p>
    <w:p w:rsidR="00053576" w:rsidRPr="00B2452A" w:rsidRDefault="00053576" w:rsidP="00053576">
      <w:pPr>
        <w:widowControl/>
        <w:adjustRightInd w:val="0"/>
        <w:spacing w:line="580" w:lineRule="exact"/>
        <w:ind w:firstLineChars="196" w:firstLine="627"/>
        <w:jc w:val="center"/>
        <w:rPr>
          <w:rFonts w:ascii="黑体" w:eastAsia="黑体" w:hAnsi="黑体" w:cs="黑体"/>
          <w:kern w:val="0"/>
          <w:sz w:val="32"/>
          <w:szCs w:val="32"/>
        </w:rPr>
      </w:pPr>
    </w:p>
    <w:p w:rsidR="00053576" w:rsidRPr="00C5307E" w:rsidRDefault="00053576" w:rsidP="00053576">
      <w:pPr>
        <w:widowControl/>
        <w:adjustRightInd w:val="0"/>
        <w:spacing w:line="580" w:lineRule="exact"/>
        <w:ind w:firstLineChars="196" w:firstLine="627"/>
        <w:rPr>
          <w:rFonts w:ascii="黑体" w:eastAsia="黑体" w:hAnsi="黑体"/>
          <w:kern w:val="0"/>
          <w:sz w:val="32"/>
          <w:szCs w:val="32"/>
        </w:rPr>
      </w:pPr>
      <w:r w:rsidRPr="00C5307E">
        <w:rPr>
          <w:rFonts w:ascii="黑体" w:eastAsia="黑体" w:hAnsi="黑体"/>
          <w:kern w:val="0"/>
          <w:sz w:val="32"/>
          <w:szCs w:val="32"/>
        </w:rPr>
        <w:t>一、清洗方法</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（一）采用手工方法清洗的，应按以下步骤进行：</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刮掉餐用具表面上的食物残渣、污垢。</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用含洗涤剂的溶液洗净餐用具表面。</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用自来水冲去餐用具表面残留的洗涤剂。</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（二）采用洗碗机清洗的，按设备使用说明操作。</w:t>
      </w:r>
    </w:p>
    <w:p w:rsidR="00053576" w:rsidRPr="00C5307E" w:rsidRDefault="00053576" w:rsidP="00053576">
      <w:pPr>
        <w:widowControl/>
        <w:adjustRightInd w:val="0"/>
        <w:spacing w:line="580" w:lineRule="exact"/>
        <w:ind w:firstLineChars="196" w:firstLine="627"/>
        <w:rPr>
          <w:rFonts w:ascii="黑体" w:eastAsia="黑体" w:hAnsi="黑体"/>
          <w:kern w:val="0"/>
          <w:sz w:val="32"/>
          <w:szCs w:val="32"/>
        </w:rPr>
      </w:pPr>
      <w:r w:rsidRPr="00C5307E">
        <w:rPr>
          <w:rFonts w:ascii="黑体" w:eastAsia="黑体" w:hAnsi="黑体"/>
          <w:kern w:val="0"/>
          <w:sz w:val="32"/>
          <w:szCs w:val="32"/>
        </w:rPr>
        <w:t>二、消毒方法</w:t>
      </w:r>
    </w:p>
    <w:p w:rsidR="00053576" w:rsidRPr="00C5307E" w:rsidRDefault="00053576" w:rsidP="00053576">
      <w:pPr>
        <w:widowControl/>
        <w:adjustRightInd w:val="0"/>
        <w:spacing w:line="580" w:lineRule="exact"/>
        <w:ind w:firstLineChars="200" w:firstLine="640"/>
        <w:rPr>
          <w:rFonts w:ascii="楷体_GB2312" w:eastAsia="楷体_GB2312"/>
          <w:kern w:val="0"/>
          <w:sz w:val="32"/>
          <w:szCs w:val="32"/>
        </w:rPr>
      </w:pPr>
      <w:r w:rsidRPr="00C5307E">
        <w:rPr>
          <w:rFonts w:ascii="楷体_GB2312" w:eastAsia="楷体_GB2312" w:hint="eastAsia"/>
          <w:kern w:val="0"/>
          <w:sz w:val="32"/>
          <w:szCs w:val="32"/>
        </w:rPr>
        <w:t>（一）物理消毒</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包括蒸汽、煮沸、红外线等热力消毒方法。</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蒸汽、煮沸消毒</w:t>
      </w:r>
      <w:r w:rsidRPr="00C5307E">
        <w:rPr>
          <w:rFonts w:eastAsia="仿宋_GB2312"/>
          <w:kern w:val="0"/>
          <w:sz w:val="32"/>
          <w:szCs w:val="32"/>
        </w:rPr>
        <w:t>100</w:t>
      </w:r>
      <w:r w:rsidRPr="00C5307E">
        <w:rPr>
          <w:rFonts w:ascii="宋体" w:hAnsi="宋体" w:cs="宋体" w:hint="eastAsia"/>
          <w:kern w:val="0"/>
          <w:sz w:val="32"/>
          <w:szCs w:val="32"/>
        </w:rPr>
        <w:t>℃</w:t>
      </w:r>
      <w:r w:rsidRPr="00C5307E">
        <w:rPr>
          <w:rFonts w:eastAsia="仿宋_GB2312"/>
          <w:kern w:val="0"/>
          <w:sz w:val="32"/>
          <w:szCs w:val="32"/>
        </w:rPr>
        <w:t>，保持</w:t>
      </w:r>
      <w:r w:rsidRPr="00C5307E">
        <w:rPr>
          <w:rFonts w:eastAsia="仿宋_GB2312"/>
          <w:kern w:val="0"/>
          <w:sz w:val="32"/>
          <w:szCs w:val="32"/>
        </w:rPr>
        <w:t>10</w:t>
      </w:r>
      <w:r w:rsidRPr="00C5307E">
        <w:rPr>
          <w:rFonts w:eastAsia="仿宋_GB2312"/>
          <w:kern w:val="0"/>
          <w:sz w:val="32"/>
          <w:szCs w:val="32"/>
        </w:rPr>
        <w:t>分钟以上。</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红外线消毒一般控制温度</w:t>
      </w:r>
      <w:r w:rsidRPr="00C5307E">
        <w:rPr>
          <w:rFonts w:eastAsia="仿宋_GB2312"/>
          <w:kern w:val="0"/>
          <w:sz w:val="32"/>
          <w:szCs w:val="32"/>
        </w:rPr>
        <w:t>120</w:t>
      </w:r>
      <w:r w:rsidRPr="00C5307E">
        <w:rPr>
          <w:rFonts w:ascii="宋体" w:hAnsi="宋体" w:cs="宋体" w:hint="eastAsia"/>
          <w:kern w:val="0"/>
          <w:sz w:val="32"/>
          <w:szCs w:val="32"/>
        </w:rPr>
        <w:t>℃</w:t>
      </w:r>
      <w:r w:rsidRPr="00C5307E">
        <w:rPr>
          <w:rFonts w:eastAsia="仿宋_GB2312"/>
          <w:kern w:val="0"/>
          <w:sz w:val="32"/>
          <w:szCs w:val="32"/>
        </w:rPr>
        <w:t>以上，保持</w:t>
      </w:r>
      <w:r w:rsidRPr="00C5307E">
        <w:rPr>
          <w:rFonts w:eastAsia="仿宋_GB2312"/>
          <w:kern w:val="0"/>
          <w:sz w:val="32"/>
          <w:szCs w:val="32"/>
        </w:rPr>
        <w:t>10</w:t>
      </w:r>
      <w:r w:rsidRPr="00C5307E">
        <w:rPr>
          <w:rFonts w:eastAsia="仿宋_GB2312"/>
          <w:kern w:val="0"/>
          <w:sz w:val="32"/>
          <w:szCs w:val="32"/>
        </w:rPr>
        <w:t>分钟以上。</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洗碗机消毒应保证消毒后的餐饮具表面温度大于</w:t>
      </w:r>
      <w:r w:rsidRPr="00C5307E">
        <w:rPr>
          <w:rFonts w:eastAsia="仿宋_GB2312"/>
          <w:kern w:val="0"/>
          <w:sz w:val="32"/>
          <w:szCs w:val="32"/>
        </w:rPr>
        <w:t>71</w:t>
      </w:r>
      <w:r w:rsidRPr="00C5307E">
        <w:rPr>
          <w:rFonts w:ascii="宋体" w:hAnsi="宋体" w:cs="宋体" w:hint="eastAsia"/>
          <w:kern w:val="0"/>
          <w:sz w:val="32"/>
          <w:szCs w:val="32"/>
        </w:rPr>
        <w:t>℃</w:t>
      </w:r>
      <w:r w:rsidRPr="00C5307E">
        <w:rPr>
          <w:rFonts w:eastAsia="仿宋_GB2312"/>
          <w:kern w:val="0"/>
          <w:sz w:val="32"/>
          <w:szCs w:val="32"/>
        </w:rPr>
        <w:t>。对肠道病毒等病原体进行消毒时，需要在洗碗机消毒后，再采用其他消毒方式方法对餐用具进行消毒。</w:t>
      </w:r>
    </w:p>
    <w:p w:rsidR="00053576" w:rsidRPr="00C5307E" w:rsidRDefault="00053576" w:rsidP="00053576">
      <w:pPr>
        <w:widowControl/>
        <w:adjustRightInd w:val="0"/>
        <w:spacing w:line="580" w:lineRule="exact"/>
        <w:ind w:firstLineChars="200" w:firstLine="640"/>
        <w:rPr>
          <w:rFonts w:ascii="楷体_GB2312" w:eastAsia="楷体_GB2312"/>
          <w:kern w:val="0"/>
          <w:sz w:val="32"/>
          <w:szCs w:val="32"/>
        </w:rPr>
      </w:pPr>
      <w:r w:rsidRPr="00C5307E">
        <w:rPr>
          <w:rFonts w:ascii="楷体_GB2312" w:eastAsia="楷体_GB2312"/>
          <w:kern w:val="0"/>
          <w:sz w:val="32"/>
          <w:szCs w:val="32"/>
        </w:rPr>
        <w:t>（二）化学消毒</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主要为使用各种含氯消毒剂（餐饮服务常用消毒剂及化学消毒注意事项见附件</w:t>
      </w:r>
      <w:r w:rsidRPr="00C5307E">
        <w:rPr>
          <w:rFonts w:eastAsia="仿宋_GB2312"/>
          <w:kern w:val="0"/>
          <w:sz w:val="32"/>
          <w:szCs w:val="32"/>
        </w:rPr>
        <w:t>5</w:t>
      </w:r>
      <w:r w:rsidRPr="00C5307E">
        <w:rPr>
          <w:rFonts w:eastAsia="仿宋_GB2312"/>
          <w:kern w:val="0"/>
          <w:sz w:val="32"/>
          <w:szCs w:val="32"/>
        </w:rPr>
        <w:t>）消毒。</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sz w:val="32"/>
          <w:szCs w:val="32"/>
        </w:rPr>
        <w:t>1.</w:t>
      </w:r>
      <w:r w:rsidRPr="00C5307E">
        <w:rPr>
          <w:rFonts w:eastAsia="仿宋_GB2312"/>
          <w:sz w:val="32"/>
          <w:szCs w:val="32"/>
        </w:rPr>
        <w:t>应严格按照</w:t>
      </w:r>
      <w:r w:rsidRPr="00C5307E">
        <w:rPr>
          <w:rFonts w:eastAsia="仿宋_GB2312"/>
          <w:kern w:val="0"/>
          <w:sz w:val="32"/>
          <w:szCs w:val="32"/>
        </w:rPr>
        <w:t>含氯消毒剂</w:t>
      </w:r>
      <w:r w:rsidRPr="00C5307E">
        <w:rPr>
          <w:rFonts w:eastAsia="仿宋_GB2312"/>
          <w:sz w:val="32"/>
          <w:szCs w:val="32"/>
        </w:rPr>
        <w:t>产品说明书标明的要求配置。</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lastRenderedPageBreak/>
        <w:t>2.</w:t>
      </w:r>
      <w:r w:rsidRPr="00C5307E">
        <w:rPr>
          <w:rFonts w:eastAsia="仿宋_GB2312"/>
          <w:sz w:val="32"/>
          <w:szCs w:val="32"/>
        </w:rPr>
        <w:t>消毒液中的有效氯浓度宜在</w:t>
      </w:r>
      <w:r w:rsidRPr="00C5307E">
        <w:rPr>
          <w:rFonts w:eastAsia="仿宋_GB2312"/>
          <w:sz w:val="32"/>
          <w:szCs w:val="32"/>
        </w:rPr>
        <w:t>250mg/L</w:t>
      </w:r>
      <w:r w:rsidRPr="00C5307E">
        <w:rPr>
          <w:rFonts w:eastAsia="仿宋_GB2312"/>
          <w:sz w:val="32"/>
          <w:szCs w:val="32"/>
        </w:rPr>
        <w:t>以上，将餐用具全部浸泡入配置好的液体中</w:t>
      </w:r>
      <w:r w:rsidRPr="00C5307E">
        <w:rPr>
          <w:rFonts w:eastAsia="仿宋_GB2312"/>
          <w:sz w:val="32"/>
          <w:szCs w:val="32"/>
        </w:rPr>
        <w:t>5</w:t>
      </w:r>
      <w:r w:rsidRPr="00C5307E">
        <w:rPr>
          <w:rFonts w:eastAsia="仿宋_GB2312"/>
          <w:sz w:val="32"/>
          <w:szCs w:val="32"/>
        </w:rPr>
        <w:t>分钟以上。</w:t>
      </w:r>
    </w:p>
    <w:p w:rsidR="00053576" w:rsidRPr="00C5307E" w:rsidRDefault="00053576" w:rsidP="00053576">
      <w:pPr>
        <w:widowControl/>
        <w:adjustRightInd w:val="0"/>
        <w:spacing w:line="580" w:lineRule="exact"/>
        <w:ind w:firstLineChars="200" w:firstLine="640"/>
        <w:rPr>
          <w:rFonts w:eastAsia="仿宋_GB2312"/>
          <w:kern w:val="0"/>
          <w:sz w:val="32"/>
          <w:szCs w:val="32"/>
        </w:rPr>
      </w:pPr>
      <w:r w:rsidRPr="00C5307E">
        <w:rPr>
          <w:rFonts w:eastAsia="仿宋_GB2312"/>
          <w:kern w:val="0"/>
          <w:sz w:val="32"/>
          <w:szCs w:val="32"/>
        </w:rPr>
        <w:t>3.</w:t>
      </w:r>
      <w:r w:rsidRPr="00C5307E">
        <w:rPr>
          <w:rFonts w:eastAsia="仿宋_GB2312"/>
          <w:kern w:val="0"/>
          <w:sz w:val="32"/>
          <w:szCs w:val="32"/>
        </w:rPr>
        <w:t>用自来水冲去消毒后餐用具表面残留的消毒剂。</w:t>
      </w:r>
    </w:p>
    <w:p w:rsidR="00053576" w:rsidRPr="00C5307E" w:rsidRDefault="00053576" w:rsidP="00053576">
      <w:pPr>
        <w:widowControl/>
        <w:adjustRightInd w:val="0"/>
        <w:spacing w:line="580" w:lineRule="exact"/>
        <w:ind w:firstLineChars="200" w:firstLine="640"/>
        <w:jc w:val="left"/>
        <w:rPr>
          <w:rFonts w:eastAsia="仿宋_GB2312"/>
          <w:kern w:val="0"/>
          <w:sz w:val="32"/>
          <w:szCs w:val="32"/>
        </w:rPr>
      </w:pPr>
      <w:r w:rsidRPr="00C5307E">
        <w:rPr>
          <w:rFonts w:eastAsia="仿宋_GB2312"/>
          <w:kern w:val="0"/>
          <w:sz w:val="32"/>
          <w:szCs w:val="32"/>
        </w:rPr>
        <w:t>在确保消毒效果的前提下，可以采用其他消毒方法和参数。</w:t>
      </w:r>
    </w:p>
    <w:p w:rsidR="00053576" w:rsidRPr="00C5307E" w:rsidRDefault="00053576" w:rsidP="00053576">
      <w:pPr>
        <w:widowControl/>
        <w:adjustRightInd w:val="0"/>
        <w:spacing w:line="580" w:lineRule="exact"/>
        <w:ind w:firstLineChars="200" w:firstLine="640"/>
        <w:rPr>
          <w:rFonts w:ascii="楷体_GB2312" w:eastAsia="楷体_GB2312"/>
          <w:kern w:val="0"/>
          <w:sz w:val="32"/>
          <w:szCs w:val="32"/>
        </w:rPr>
      </w:pPr>
      <w:r w:rsidRPr="00C5307E">
        <w:rPr>
          <w:rFonts w:ascii="楷体_GB2312" w:eastAsia="楷体_GB2312"/>
          <w:kern w:val="0"/>
          <w:sz w:val="32"/>
          <w:szCs w:val="32"/>
        </w:rPr>
        <w:t>（三）保洁方法</w:t>
      </w:r>
    </w:p>
    <w:p w:rsidR="00053576" w:rsidRPr="00C5307E" w:rsidRDefault="00053576" w:rsidP="00053576">
      <w:pPr>
        <w:widowControl/>
        <w:adjustRightInd w:val="0"/>
        <w:spacing w:line="580" w:lineRule="exact"/>
        <w:ind w:firstLineChars="200" w:firstLine="640"/>
        <w:jc w:val="left"/>
        <w:rPr>
          <w:rFonts w:eastAsia="仿宋_GB2312"/>
          <w:kern w:val="0"/>
          <w:sz w:val="32"/>
          <w:szCs w:val="32"/>
        </w:rPr>
      </w:pPr>
      <w:r w:rsidRPr="00C5307E">
        <w:rPr>
          <w:rFonts w:eastAsia="仿宋_GB2312"/>
          <w:kern w:val="0"/>
          <w:sz w:val="32"/>
          <w:szCs w:val="32"/>
        </w:rPr>
        <w:t>1.</w:t>
      </w:r>
      <w:r w:rsidRPr="00C5307E">
        <w:rPr>
          <w:rFonts w:eastAsia="仿宋_GB2312"/>
          <w:kern w:val="0"/>
          <w:sz w:val="32"/>
          <w:szCs w:val="32"/>
        </w:rPr>
        <w:t>消毒后的餐用具需要自然滤干或烘干，不得使用抹布、餐巾擦干，避免餐用具受到再次污染。</w:t>
      </w:r>
    </w:p>
    <w:p w:rsidR="00053576" w:rsidRDefault="00053576" w:rsidP="00053576">
      <w:pPr>
        <w:adjustRightInd w:val="0"/>
        <w:spacing w:line="580" w:lineRule="exact"/>
        <w:ind w:firstLine="645"/>
        <w:jc w:val="left"/>
        <w:rPr>
          <w:rFonts w:eastAsia="仿宋_GB2312"/>
          <w:kern w:val="0"/>
          <w:sz w:val="32"/>
          <w:szCs w:val="32"/>
        </w:rPr>
      </w:pPr>
      <w:r w:rsidRPr="00C5307E">
        <w:rPr>
          <w:rFonts w:eastAsia="仿宋_GB2312"/>
          <w:kern w:val="0"/>
          <w:sz w:val="32"/>
          <w:szCs w:val="32"/>
        </w:rPr>
        <w:t>2.</w:t>
      </w:r>
      <w:r w:rsidRPr="00C5307E">
        <w:rPr>
          <w:rFonts w:eastAsia="仿宋_GB2312"/>
          <w:kern w:val="0"/>
          <w:sz w:val="32"/>
          <w:szCs w:val="32"/>
        </w:rPr>
        <w:t>及时将消毒后的</w:t>
      </w:r>
      <w:r w:rsidRPr="00C5307E">
        <w:rPr>
          <w:rFonts w:eastAsia="仿宋_GB2312"/>
          <w:sz w:val="32"/>
          <w:szCs w:val="32"/>
        </w:rPr>
        <w:t>餐用具</w:t>
      </w:r>
      <w:r w:rsidRPr="00C5307E">
        <w:rPr>
          <w:rFonts w:eastAsia="仿宋_GB2312"/>
          <w:kern w:val="0"/>
          <w:sz w:val="32"/>
          <w:szCs w:val="32"/>
        </w:rPr>
        <w:t>放入密闭的保洁设施内。</w:t>
      </w:r>
    </w:p>
    <w:p w:rsidR="00053576" w:rsidRDefault="00053576" w:rsidP="00053576">
      <w:pPr>
        <w:adjustRightInd w:val="0"/>
        <w:spacing w:line="580" w:lineRule="exact"/>
        <w:ind w:firstLine="645"/>
        <w:jc w:val="left"/>
        <w:rPr>
          <w:rFonts w:eastAsia="仿宋_GB2312"/>
          <w:kern w:val="0"/>
          <w:sz w:val="32"/>
          <w:szCs w:val="32"/>
        </w:rPr>
      </w:pPr>
    </w:p>
    <w:p w:rsidR="00053576" w:rsidRPr="00B2452A" w:rsidRDefault="00053576" w:rsidP="00053576">
      <w:pPr>
        <w:adjustRightInd w:val="0"/>
        <w:spacing w:line="580" w:lineRule="exact"/>
        <w:jc w:val="left"/>
        <w:rPr>
          <w:rFonts w:ascii="黑体" w:eastAsia="黑体" w:hAnsi="黑体" w:cs="仿宋_GB2312"/>
          <w:sz w:val="32"/>
          <w:szCs w:val="32"/>
        </w:rPr>
      </w:pPr>
      <w:r w:rsidRPr="00B2452A">
        <w:rPr>
          <w:rFonts w:ascii="仿宋" w:eastAsia="仿宋" w:hAnsi="仿宋" w:cs="仿宋_GB2312"/>
          <w:kern w:val="0"/>
          <w:sz w:val="28"/>
          <w:szCs w:val="20"/>
        </w:rPr>
        <w:br w:type="page"/>
      </w:r>
      <w:r w:rsidRPr="00B2452A">
        <w:rPr>
          <w:rFonts w:ascii="黑体" w:eastAsia="黑体" w:hAnsi="黑体" w:cs="仿宋_GB2312" w:hint="eastAsia"/>
          <w:sz w:val="32"/>
          <w:szCs w:val="32"/>
        </w:rPr>
        <w:lastRenderedPageBreak/>
        <w:t>附件4</w:t>
      </w:r>
    </w:p>
    <w:p w:rsidR="00053576" w:rsidRPr="00B2452A" w:rsidRDefault="00053576" w:rsidP="00053576">
      <w:pPr>
        <w:adjustRightInd w:val="0"/>
        <w:spacing w:line="580" w:lineRule="exact"/>
        <w:ind w:firstLine="645"/>
        <w:jc w:val="center"/>
        <w:rPr>
          <w:rFonts w:ascii="仿宋_GB2312" w:eastAsia="仿宋_GB2312" w:hAnsi="仿宋" w:cs="仿宋_GB2312"/>
          <w:sz w:val="32"/>
          <w:szCs w:val="32"/>
        </w:rPr>
      </w:pPr>
    </w:p>
    <w:p w:rsidR="00053576" w:rsidRPr="00B2452A" w:rsidRDefault="00053576" w:rsidP="00053576">
      <w:pPr>
        <w:adjustRightInd w:val="0"/>
        <w:spacing w:line="580" w:lineRule="exact"/>
        <w:jc w:val="center"/>
        <w:rPr>
          <w:rFonts w:ascii="方正小标宋简体" w:eastAsia="方正小标宋简体" w:hAnsi="华文中宋" w:cs="方正小标宋简体"/>
          <w:sz w:val="44"/>
          <w:szCs w:val="44"/>
        </w:rPr>
      </w:pPr>
      <w:r w:rsidRPr="00B2452A">
        <w:rPr>
          <w:rFonts w:ascii="方正小标宋简体" w:eastAsia="方正小标宋简体" w:hAnsi="华文中宋" w:cs="方正小标宋简体" w:hint="eastAsia"/>
          <w:sz w:val="44"/>
          <w:szCs w:val="44"/>
        </w:rPr>
        <w:t>餐饮服务预防食物中毒注意事项</w:t>
      </w:r>
    </w:p>
    <w:p w:rsidR="00053576" w:rsidRPr="00B2452A" w:rsidRDefault="00053576" w:rsidP="00053576">
      <w:pPr>
        <w:adjustRightInd w:val="0"/>
        <w:spacing w:line="580" w:lineRule="exact"/>
        <w:ind w:firstLineChars="196" w:firstLine="627"/>
        <w:jc w:val="center"/>
        <w:rPr>
          <w:rFonts w:ascii="黑体" w:eastAsia="黑体" w:hAnsi="黑体" w:cs="黑体"/>
          <w:kern w:val="0"/>
          <w:sz w:val="32"/>
          <w:szCs w:val="32"/>
        </w:rPr>
      </w:pPr>
    </w:p>
    <w:p w:rsidR="00053576" w:rsidRPr="00B2452A" w:rsidRDefault="00053576" w:rsidP="00053576">
      <w:pPr>
        <w:adjustRightInd w:val="0"/>
        <w:spacing w:line="580" w:lineRule="exact"/>
        <w:ind w:firstLineChars="200" w:firstLine="640"/>
        <w:rPr>
          <w:rFonts w:ascii="黑体" w:eastAsia="黑体" w:hAnsi="黑体"/>
          <w:sz w:val="32"/>
          <w:szCs w:val="32"/>
        </w:rPr>
      </w:pPr>
      <w:r w:rsidRPr="00B2452A">
        <w:rPr>
          <w:rFonts w:ascii="黑体" w:eastAsia="黑体" w:hAnsi="黑体"/>
          <w:kern w:val="0"/>
          <w:sz w:val="32"/>
          <w:szCs w:val="32"/>
        </w:rPr>
        <w:t>一、食物中毒常见原因</w:t>
      </w:r>
    </w:p>
    <w:p w:rsidR="00053576" w:rsidRPr="00B2452A" w:rsidRDefault="00053576" w:rsidP="00053576">
      <w:pPr>
        <w:adjustRightInd w:val="0"/>
        <w:spacing w:line="600" w:lineRule="exact"/>
        <w:ind w:firstLineChars="200" w:firstLine="640"/>
        <w:rPr>
          <w:rFonts w:ascii="楷体_GB2312" w:eastAsia="楷体_GB2312"/>
          <w:kern w:val="0"/>
          <w:sz w:val="32"/>
          <w:szCs w:val="32"/>
        </w:rPr>
      </w:pPr>
      <w:r w:rsidRPr="00B2452A">
        <w:rPr>
          <w:rFonts w:ascii="楷体_GB2312" w:eastAsia="楷体_GB2312" w:hint="eastAsia"/>
          <w:kern w:val="0"/>
          <w:sz w:val="32"/>
          <w:szCs w:val="32"/>
        </w:rPr>
        <w:t>（一）细菌性食物中毒常见原因</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贮存食品不当。如在</w:t>
      </w:r>
      <w:r w:rsidRPr="00B2452A">
        <w:rPr>
          <w:rFonts w:eastAsia="仿宋_GB2312"/>
          <w:kern w:val="0"/>
          <w:sz w:val="32"/>
          <w:szCs w:val="32"/>
        </w:rPr>
        <w:t>5</w:t>
      </w:r>
      <w:r w:rsidRPr="00B2452A">
        <w:rPr>
          <w:rFonts w:ascii="宋体" w:hAnsi="宋体" w:cs="宋体" w:hint="eastAsia"/>
          <w:kern w:val="0"/>
          <w:sz w:val="32"/>
          <w:szCs w:val="32"/>
        </w:rPr>
        <w:t>℃</w:t>
      </w:r>
      <w:r>
        <w:rPr>
          <w:rFonts w:ascii="宋体" w:hAnsi="宋体" w:cs="宋体" w:hint="eastAsia"/>
          <w:kern w:val="0"/>
          <w:sz w:val="32"/>
          <w:szCs w:val="32"/>
        </w:rPr>
        <w:t>—</w:t>
      </w:r>
      <w:r w:rsidRPr="00B2452A">
        <w:rPr>
          <w:rFonts w:eastAsia="仿宋_GB2312"/>
          <w:kern w:val="0"/>
          <w:sz w:val="32"/>
          <w:szCs w:val="32"/>
        </w:rPr>
        <w:t>60</w:t>
      </w:r>
      <w:r w:rsidRPr="00B2452A">
        <w:rPr>
          <w:rFonts w:ascii="宋体" w:hAnsi="宋体" w:cs="宋体" w:hint="eastAsia"/>
          <w:kern w:val="0"/>
          <w:sz w:val="32"/>
          <w:szCs w:val="32"/>
        </w:rPr>
        <w:t>℃</w:t>
      </w:r>
      <w:r w:rsidRPr="00B2452A">
        <w:rPr>
          <w:rFonts w:eastAsia="仿宋_GB2312"/>
          <w:kern w:val="0"/>
          <w:sz w:val="32"/>
          <w:szCs w:val="32"/>
        </w:rPr>
        <w:t>条件下存放熟制的高风险食品</w:t>
      </w:r>
      <w:r w:rsidRPr="00B2452A">
        <w:rPr>
          <w:rFonts w:eastAsia="仿宋_GB2312"/>
          <w:kern w:val="0"/>
          <w:sz w:val="32"/>
          <w:szCs w:val="32"/>
        </w:rPr>
        <w:t>2</w:t>
      </w:r>
      <w:r w:rsidRPr="00B2452A">
        <w:rPr>
          <w:rFonts w:eastAsia="仿宋_GB2312"/>
          <w:kern w:val="0"/>
          <w:sz w:val="32"/>
          <w:szCs w:val="32"/>
        </w:rPr>
        <w:t>小时以上，或在不适当温度下长时间贮存高危易腐的食品原料或半成品。</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未烧熟煮透食品。因烹饪前未彻底解冻食品、烧制时食品的体积较大或烧制时间不足等原因，使制作加工时食品的中心温度未达到</w:t>
      </w:r>
      <w:r w:rsidRPr="00B2452A">
        <w:rPr>
          <w:rFonts w:eastAsia="仿宋_GB2312"/>
          <w:kern w:val="0"/>
          <w:sz w:val="32"/>
          <w:szCs w:val="32"/>
        </w:rPr>
        <w:t>70</w:t>
      </w:r>
      <w:r w:rsidRPr="00B2452A">
        <w:rPr>
          <w:rFonts w:ascii="宋体" w:hAnsi="宋体" w:cs="宋体" w:hint="eastAsia"/>
          <w:kern w:val="0"/>
          <w:sz w:val="32"/>
          <w:szCs w:val="32"/>
        </w:rPr>
        <w:t>℃</w:t>
      </w:r>
      <w:r w:rsidRPr="002A105C">
        <w:rPr>
          <w:rFonts w:eastAsia="仿宋_GB2312" w:hint="eastAsia"/>
          <w:kern w:val="0"/>
          <w:sz w:val="32"/>
          <w:szCs w:val="32"/>
        </w:rPr>
        <w:t>以上</w:t>
      </w:r>
      <w:r w:rsidRPr="00B2452A">
        <w:rPr>
          <w:rFonts w:eastAsia="仿宋_GB2312"/>
          <w:kern w:val="0"/>
          <w:sz w:val="32"/>
          <w:szCs w:val="32"/>
        </w:rPr>
        <w:t>。</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3</w:t>
      </w:r>
      <w:r w:rsidRPr="00B2452A">
        <w:rPr>
          <w:rFonts w:eastAsia="仿宋_GB2312" w:hint="eastAsia"/>
          <w:kern w:val="0"/>
          <w:sz w:val="32"/>
          <w:szCs w:val="32"/>
        </w:rPr>
        <w:t>.</w:t>
      </w:r>
      <w:r w:rsidRPr="00B2452A">
        <w:rPr>
          <w:rFonts w:eastAsia="仿宋_GB2312"/>
          <w:kern w:val="0"/>
          <w:sz w:val="32"/>
          <w:szCs w:val="32"/>
        </w:rPr>
        <w:t>经长时间贮存的食品，在食用前未彻底再加热至中心温度达到</w:t>
      </w:r>
      <w:r w:rsidRPr="00B2452A">
        <w:rPr>
          <w:rFonts w:eastAsia="仿宋_GB2312"/>
          <w:kern w:val="0"/>
          <w:sz w:val="32"/>
          <w:szCs w:val="32"/>
        </w:rPr>
        <w:t>70</w:t>
      </w:r>
      <w:r w:rsidRPr="00B2452A">
        <w:rPr>
          <w:rFonts w:ascii="宋体" w:hAnsi="宋体" w:cs="宋体" w:hint="eastAsia"/>
          <w:kern w:val="0"/>
          <w:sz w:val="32"/>
          <w:szCs w:val="32"/>
        </w:rPr>
        <w:t>℃</w:t>
      </w:r>
      <w:r w:rsidRPr="00B2452A">
        <w:rPr>
          <w:rFonts w:eastAsia="仿宋_GB2312"/>
          <w:kern w:val="0"/>
          <w:sz w:val="32"/>
          <w:szCs w:val="32"/>
        </w:rPr>
        <w:t>以上。</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4</w:t>
      </w:r>
      <w:r w:rsidRPr="00B2452A">
        <w:rPr>
          <w:rFonts w:eastAsia="仿宋_GB2312" w:hint="eastAsia"/>
          <w:kern w:val="0"/>
          <w:sz w:val="32"/>
          <w:szCs w:val="32"/>
        </w:rPr>
        <w:t>.</w:t>
      </w:r>
      <w:r w:rsidRPr="00B2452A">
        <w:rPr>
          <w:rFonts w:eastAsia="仿宋_GB2312"/>
          <w:kern w:val="0"/>
          <w:sz w:val="32"/>
          <w:szCs w:val="32"/>
        </w:rPr>
        <w:t>生熟交叉污染。如熟制后的食品被生的食品原料污染，或被接触过生的食品原料的表面（如操作台、容器、手等）污染；接触熟制后食品的操作台、容器、手等被生的食品原料污染。</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5</w:t>
      </w:r>
      <w:r w:rsidRPr="00B2452A">
        <w:rPr>
          <w:rFonts w:eastAsia="仿宋_GB2312" w:hint="eastAsia"/>
          <w:kern w:val="0"/>
          <w:sz w:val="32"/>
          <w:szCs w:val="32"/>
        </w:rPr>
        <w:t>.</w:t>
      </w:r>
      <w:r w:rsidRPr="00B2452A">
        <w:rPr>
          <w:rFonts w:eastAsia="仿宋_GB2312"/>
          <w:kern w:val="0"/>
          <w:sz w:val="32"/>
          <w:szCs w:val="32"/>
        </w:rPr>
        <w:t>进食未经彻底清洗、消毒的生食品。</w:t>
      </w:r>
    </w:p>
    <w:p w:rsidR="00053576" w:rsidRPr="00B2452A" w:rsidRDefault="00053576" w:rsidP="00053576">
      <w:pPr>
        <w:adjustRightInd w:val="0"/>
        <w:spacing w:line="600" w:lineRule="exact"/>
        <w:ind w:firstLineChars="200" w:firstLine="640"/>
        <w:rPr>
          <w:rFonts w:eastAsia="仿宋_GB2312"/>
          <w:sz w:val="32"/>
          <w:szCs w:val="32"/>
        </w:rPr>
      </w:pPr>
      <w:r w:rsidRPr="00B2452A">
        <w:rPr>
          <w:rFonts w:eastAsia="仿宋_GB2312"/>
          <w:kern w:val="0"/>
          <w:sz w:val="32"/>
          <w:szCs w:val="32"/>
        </w:rPr>
        <w:t>6</w:t>
      </w:r>
      <w:r w:rsidRPr="00B2452A">
        <w:rPr>
          <w:rFonts w:eastAsia="仿宋_GB2312" w:hint="eastAsia"/>
          <w:kern w:val="0"/>
          <w:sz w:val="32"/>
          <w:szCs w:val="32"/>
        </w:rPr>
        <w:t>.</w:t>
      </w:r>
      <w:r w:rsidRPr="00B2452A">
        <w:rPr>
          <w:rFonts w:eastAsia="仿宋_GB2312"/>
          <w:kern w:val="0"/>
          <w:sz w:val="32"/>
          <w:szCs w:val="32"/>
        </w:rPr>
        <w:t>从业人员污染食品。从业人员患有传染病或为传染病带菌者，或手部有化脓性或渗出性伤口，制作加工时由于手部接触等原因污染食品。</w:t>
      </w:r>
    </w:p>
    <w:p w:rsidR="00053576" w:rsidRPr="00B2452A" w:rsidRDefault="00053576" w:rsidP="00053576">
      <w:pPr>
        <w:adjustRightInd w:val="0"/>
        <w:spacing w:line="600" w:lineRule="exact"/>
        <w:ind w:firstLineChars="200" w:firstLine="640"/>
        <w:rPr>
          <w:rFonts w:ascii="楷体_GB2312" w:eastAsia="楷体_GB2312"/>
          <w:kern w:val="0"/>
          <w:sz w:val="32"/>
          <w:szCs w:val="32"/>
        </w:rPr>
      </w:pPr>
      <w:r w:rsidRPr="00B2452A">
        <w:rPr>
          <w:rFonts w:ascii="楷体_GB2312" w:eastAsia="楷体_GB2312"/>
          <w:kern w:val="0"/>
          <w:sz w:val="32"/>
          <w:szCs w:val="32"/>
        </w:rPr>
        <w:lastRenderedPageBreak/>
        <w:t>（二）化学性食物中毒常见原因</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在种植养殖过程中，食用农产品受到化学性有毒有害物质污染，或在食用前农药、兽药残留剂量较多。</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在运输、贮存、制作加工过程中，食品受到化学性有毒有害物质污染。如使用盛装过有机磷农药的容器盛装食品，使食品受到有机磷农药污染。</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3</w:t>
      </w:r>
      <w:r w:rsidRPr="00B2452A">
        <w:rPr>
          <w:rFonts w:eastAsia="仿宋_GB2312" w:hint="eastAsia"/>
          <w:kern w:val="0"/>
          <w:sz w:val="32"/>
          <w:szCs w:val="32"/>
        </w:rPr>
        <w:t>.</w:t>
      </w:r>
      <w:r w:rsidRPr="00B2452A">
        <w:rPr>
          <w:rFonts w:eastAsia="仿宋_GB2312"/>
          <w:kern w:val="0"/>
          <w:sz w:val="32"/>
          <w:szCs w:val="32"/>
        </w:rPr>
        <w:t>误将化学性有毒有害物质作为食品、食品添加剂等而使用或食用饮用。如误将燃料酒精作为白酒饮用。</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4</w:t>
      </w:r>
      <w:r w:rsidRPr="00B2452A">
        <w:rPr>
          <w:rFonts w:eastAsia="仿宋_GB2312" w:hint="eastAsia"/>
          <w:kern w:val="0"/>
          <w:sz w:val="32"/>
          <w:szCs w:val="32"/>
        </w:rPr>
        <w:t>.</w:t>
      </w:r>
      <w:r w:rsidRPr="00B2452A">
        <w:rPr>
          <w:rFonts w:eastAsia="仿宋_GB2312"/>
          <w:kern w:val="0"/>
          <w:sz w:val="32"/>
          <w:szCs w:val="32"/>
        </w:rPr>
        <w:t>食品中的营养素发生化学变化，产生有毒有害物质。如油脂酸败。</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5</w:t>
      </w:r>
      <w:r w:rsidRPr="00B2452A">
        <w:rPr>
          <w:rFonts w:eastAsia="仿宋_GB2312" w:hint="eastAsia"/>
          <w:kern w:val="0"/>
          <w:sz w:val="32"/>
          <w:szCs w:val="32"/>
        </w:rPr>
        <w:t>.</w:t>
      </w:r>
      <w:r w:rsidRPr="00B2452A">
        <w:rPr>
          <w:rFonts w:eastAsia="仿宋_GB2312"/>
          <w:kern w:val="0"/>
          <w:sz w:val="32"/>
          <w:szCs w:val="32"/>
        </w:rPr>
        <w:t>在食品中添加非食品级的、伪造的食品添加剂，或超剂量使用食品添加剂。</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（三）动物性食物中毒常见原因</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误食天然含有有毒成分的动物或动物的某一部分。如误食河</w:t>
      </w:r>
      <w:r w:rsidRPr="00B2452A">
        <w:rPr>
          <w:kern w:val="0"/>
          <w:sz w:val="32"/>
          <w:szCs w:val="32"/>
        </w:rPr>
        <w:t>鲀</w:t>
      </w:r>
      <w:r w:rsidRPr="00B2452A">
        <w:rPr>
          <w:rFonts w:eastAsia="仿宋_GB2312"/>
          <w:kern w:val="0"/>
          <w:sz w:val="32"/>
          <w:szCs w:val="32"/>
        </w:rPr>
        <w:t>、鱼胆、动物甲状腺。</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在一定条件下，可食的动物性食品产生了大量的有毒成分。如组氨酸含量较高的鲐鱼等鱼类在不新鲜或发生腐败时，可产生大量组胺。</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（四）植物性食物中毒常见原因</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误食天然含有有毒成分的植物或其加工制品。如误食</w:t>
      </w:r>
      <w:r>
        <w:rPr>
          <w:rFonts w:eastAsia="仿宋_GB2312" w:hint="eastAsia"/>
          <w:kern w:val="0"/>
          <w:sz w:val="32"/>
          <w:szCs w:val="32"/>
        </w:rPr>
        <w:t>有毒蘑菇、</w:t>
      </w:r>
      <w:r w:rsidRPr="00B2452A">
        <w:rPr>
          <w:rFonts w:eastAsia="仿宋_GB2312"/>
          <w:kern w:val="0"/>
          <w:sz w:val="32"/>
          <w:szCs w:val="32"/>
        </w:rPr>
        <w:t>白果、曼陀罗果实或种子等。</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在一定条件下，可食的植物性食品产生了大量的有毒成分，</w:t>
      </w:r>
      <w:r w:rsidRPr="00B2452A">
        <w:rPr>
          <w:rFonts w:eastAsia="仿宋_GB2312"/>
          <w:kern w:val="0"/>
          <w:sz w:val="32"/>
          <w:szCs w:val="32"/>
        </w:rPr>
        <w:lastRenderedPageBreak/>
        <w:t>制作加工食品时未能彻底去除或破坏有毒成分。如马铃薯发芽后，幼芽及芽眼部分可产生大量龙葵素，制作加工不当未能有效去除龙葵素。</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3</w:t>
      </w:r>
      <w:r w:rsidRPr="00B2452A">
        <w:rPr>
          <w:rFonts w:eastAsia="仿宋_GB2312" w:hint="eastAsia"/>
          <w:kern w:val="0"/>
          <w:sz w:val="32"/>
          <w:szCs w:val="32"/>
        </w:rPr>
        <w:t>.</w:t>
      </w:r>
      <w:r w:rsidRPr="00B2452A">
        <w:rPr>
          <w:rFonts w:eastAsia="仿宋_GB2312"/>
          <w:kern w:val="0"/>
          <w:sz w:val="32"/>
          <w:szCs w:val="32"/>
        </w:rPr>
        <w:t>食品中天然含有有毒成分，制作加工食品时未能彻底去除或破坏有毒成分。如烹饪四季豆的时间不够，未能完全破坏四季豆中的皂素等；未将豆浆煮透，未能彻底去除豆浆中的胰蛋白酶抑制物。</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（五）真菌毒素食物中毒常见原因</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sz w:val="32"/>
          <w:szCs w:val="32"/>
        </w:rPr>
        <w:t>食品受到真菌污染，贮存不当，致使真菌生长繁殖、产生毒素。如霉变的谷物、甘蔗等中含有大量真菌毒素。</w:t>
      </w:r>
    </w:p>
    <w:p w:rsidR="00053576" w:rsidRPr="00B2452A" w:rsidRDefault="00053576" w:rsidP="00053576">
      <w:pPr>
        <w:adjustRightInd w:val="0"/>
        <w:spacing w:line="580" w:lineRule="exact"/>
        <w:ind w:firstLineChars="200" w:firstLine="640"/>
        <w:rPr>
          <w:rFonts w:ascii="黑体" w:eastAsia="黑体" w:hAnsi="黑体"/>
          <w:sz w:val="32"/>
          <w:szCs w:val="32"/>
        </w:rPr>
      </w:pPr>
      <w:r w:rsidRPr="00B2452A">
        <w:rPr>
          <w:rFonts w:ascii="黑体" w:eastAsia="黑体" w:hAnsi="黑体"/>
          <w:kern w:val="0"/>
          <w:sz w:val="32"/>
          <w:szCs w:val="32"/>
        </w:rPr>
        <w:t>二、预防食物中毒的基本方法</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（一）预防细菌性食物中毒的基本原则和关键点</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为预防细菌性食物中毒，应根据防止食品受到病原菌污染、控制病原菌繁殖和杀灭病原菌三项基本原则，采取有效措施。主要措施包括：</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避免污染。即避免熟制后的食品受到病原菌污染。如避免熟制后的食品与生的食品原料接触；经常性清洗手部，接触直接入口食品的从业人员还消毒手部；保持餐饮服务场所、制作加工台面、容器、工具、设备清洁；消灭鼠类、虫害等动物，避免其接触食品。</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控制温度。即采取适当的温度控制措施，杀灭食品中的病原菌或防止病原菌生长繁殖。如加热食品时，使食品中心温度达</w:t>
      </w:r>
      <w:r w:rsidRPr="00B2452A">
        <w:rPr>
          <w:rFonts w:eastAsia="仿宋_GB2312"/>
          <w:kern w:val="0"/>
          <w:sz w:val="32"/>
          <w:szCs w:val="32"/>
        </w:rPr>
        <w:lastRenderedPageBreak/>
        <w:t>到</w:t>
      </w:r>
      <w:r w:rsidRPr="00B2452A">
        <w:rPr>
          <w:rFonts w:eastAsia="仿宋_GB2312"/>
          <w:kern w:val="0"/>
          <w:sz w:val="32"/>
          <w:szCs w:val="32"/>
        </w:rPr>
        <w:t>70</w:t>
      </w:r>
      <w:r w:rsidRPr="00B2452A">
        <w:rPr>
          <w:rFonts w:ascii="宋体" w:hAnsi="宋体" w:cs="宋体" w:hint="eastAsia"/>
          <w:kern w:val="0"/>
          <w:sz w:val="32"/>
          <w:szCs w:val="32"/>
        </w:rPr>
        <w:t>℃</w:t>
      </w:r>
      <w:r w:rsidRPr="00B2452A">
        <w:rPr>
          <w:rFonts w:eastAsia="仿宋_GB2312"/>
          <w:kern w:val="0"/>
          <w:sz w:val="32"/>
          <w:szCs w:val="32"/>
        </w:rPr>
        <w:t>以上；贮存熟制食品时，将食品的中心温度保持在</w:t>
      </w:r>
      <w:r w:rsidRPr="00B2452A">
        <w:rPr>
          <w:rFonts w:eastAsia="仿宋_GB2312"/>
          <w:kern w:val="0"/>
          <w:sz w:val="32"/>
          <w:szCs w:val="32"/>
        </w:rPr>
        <w:t>60</w:t>
      </w:r>
      <w:r w:rsidRPr="00B2452A">
        <w:rPr>
          <w:rFonts w:ascii="宋体" w:hAnsi="宋体" w:cs="宋体" w:hint="eastAsia"/>
          <w:kern w:val="0"/>
          <w:sz w:val="32"/>
          <w:szCs w:val="32"/>
        </w:rPr>
        <w:t>℃</w:t>
      </w:r>
      <w:r w:rsidRPr="00B2452A">
        <w:rPr>
          <w:rFonts w:eastAsia="仿宋_GB2312"/>
          <w:kern w:val="0"/>
          <w:sz w:val="32"/>
          <w:szCs w:val="32"/>
        </w:rPr>
        <w:t>以上热藏，或者将食品的中心温度控制在</w:t>
      </w:r>
      <w:r w:rsidRPr="00B2452A">
        <w:rPr>
          <w:rFonts w:eastAsia="仿宋_GB2312"/>
          <w:kern w:val="0"/>
          <w:sz w:val="32"/>
          <w:szCs w:val="32"/>
        </w:rPr>
        <w:t>5</w:t>
      </w:r>
      <w:r w:rsidRPr="00B2452A">
        <w:rPr>
          <w:rFonts w:ascii="宋体" w:hAnsi="宋体" w:cs="宋体" w:hint="eastAsia"/>
          <w:kern w:val="0"/>
          <w:sz w:val="32"/>
          <w:szCs w:val="32"/>
        </w:rPr>
        <w:t>℃</w:t>
      </w:r>
      <w:r w:rsidRPr="00B2452A">
        <w:rPr>
          <w:rFonts w:eastAsia="仿宋_GB2312"/>
          <w:kern w:val="0"/>
          <w:sz w:val="32"/>
          <w:szCs w:val="32"/>
        </w:rPr>
        <w:t>以下冷藏。</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3</w:t>
      </w:r>
      <w:r w:rsidRPr="00B2452A">
        <w:rPr>
          <w:rFonts w:eastAsia="仿宋_GB2312" w:hint="eastAsia"/>
          <w:kern w:val="0"/>
          <w:sz w:val="32"/>
          <w:szCs w:val="32"/>
        </w:rPr>
        <w:t>.</w:t>
      </w:r>
      <w:r w:rsidRPr="00B2452A">
        <w:rPr>
          <w:rFonts w:eastAsia="仿宋_GB2312"/>
          <w:kern w:val="0"/>
          <w:sz w:val="32"/>
          <w:szCs w:val="32"/>
        </w:rPr>
        <w:t>控制时间。即尽量缩短存放食品的时间，避免或控制病原菌生长繁殖。如尽量当餐食用食品；尽快使用完食品原料。</w:t>
      </w:r>
    </w:p>
    <w:p w:rsidR="00053576" w:rsidRPr="00B2452A" w:rsidRDefault="00053576" w:rsidP="00053576">
      <w:pPr>
        <w:adjustRightInd w:val="0"/>
        <w:spacing w:line="580" w:lineRule="exact"/>
        <w:ind w:firstLineChars="200" w:firstLine="640"/>
        <w:rPr>
          <w:rFonts w:eastAsia="仿宋_GB2312"/>
          <w:sz w:val="32"/>
          <w:szCs w:val="32"/>
          <w:u w:val="single"/>
        </w:rPr>
      </w:pPr>
      <w:r w:rsidRPr="00B2452A">
        <w:rPr>
          <w:rFonts w:eastAsia="仿宋_GB2312"/>
          <w:sz w:val="32"/>
          <w:szCs w:val="32"/>
        </w:rPr>
        <w:t>4</w:t>
      </w:r>
      <w:r w:rsidRPr="00B2452A">
        <w:rPr>
          <w:rFonts w:eastAsia="仿宋_GB2312" w:hint="eastAsia"/>
          <w:sz w:val="32"/>
          <w:szCs w:val="32"/>
        </w:rPr>
        <w:t>.</w:t>
      </w:r>
      <w:r w:rsidRPr="00B2452A">
        <w:rPr>
          <w:rFonts w:eastAsia="仿宋_GB2312"/>
          <w:sz w:val="32"/>
          <w:szCs w:val="32"/>
        </w:rPr>
        <w:t>清洗和消毒。这是防止食品受到交叉污染的重要措施。如将接触食品的所有物品清洗干净；接触直接入口食品的物品，在清洗后还进行消毒；清洗消毒生吃的蔬菜、水果。</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5</w:t>
      </w:r>
      <w:r w:rsidRPr="00B2452A">
        <w:rPr>
          <w:rFonts w:eastAsia="仿宋_GB2312" w:hint="eastAsia"/>
          <w:kern w:val="0"/>
          <w:sz w:val="32"/>
          <w:szCs w:val="32"/>
        </w:rPr>
        <w:t>.</w:t>
      </w:r>
      <w:r w:rsidRPr="00B2452A">
        <w:rPr>
          <w:rFonts w:eastAsia="仿宋_GB2312"/>
          <w:kern w:val="0"/>
          <w:sz w:val="32"/>
          <w:szCs w:val="32"/>
        </w:rPr>
        <w:t>控制制作加工量。即食品的制作加工量应与制作加工条件相吻合。食品制作加工量超过制作加工场所、设备、设施和从业人员的承受能力时，制作加工行为难以符合食品安全要求，易使食品受到污染，引起食物中毒。如按照制作加工条件的承载能力，制作加工食品。</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（二）预防常见化学性食物中毒的措施</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农药引起的食物中毒。使用流水反复涮洗蔬菜，次数不少于</w:t>
      </w:r>
      <w:r w:rsidRPr="00B2452A">
        <w:rPr>
          <w:rFonts w:eastAsia="仿宋_GB2312"/>
          <w:kern w:val="0"/>
          <w:sz w:val="32"/>
          <w:szCs w:val="32"/>
        </w:rPr>
        <w:t>3</w:t>
      </w:r>
      <w:r w:rsidRPr="00B2452A">
        <w:rPr>
          <w:rFonts w:eastAsia="仿宋_GB2312"/>
          <w:kern w:val="0"/>
          <w:sz w:val="32"/>
          <w:szCs w:val="32"/>
        </w:rPr>
        <w:t>次，且先洗后切。接触农药的容器、工具等做到专用，有醒目的区分标识，以避免与接触食品的容器、工具等混用。</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sz w:val="32"/>
          <w:szCs w:val="32"/>
        </w:rPr>
        <w:t>2</w:t>
      </w:r>
      <w:r w:rsidRPr="00B2452A">
        <w:rPr>
          <w:rFonts w:eastAsia="仿宋_GB2312" w:hint="eastAsia"/>
          <w:sz w:val="32"/>
          <w:szCs w:val="32"/>
        </w:rPr>
        <w:t>.</w:t>
      </w:r>
      <w:r w:rsidRPr="00B2452A">
        <w:rPr>
          <w:rFonts w:eastAsia="仿宋_GB2312"/>
          <w:sz w:val="32"/>
          <w:szCs w:val="32"/>
        </w:rPr>
        <w:t>亚硝酸盐引起的食物中毒。禁止采购、贮存、使用亚硝酸盐，避免误作食盐使用。</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（三）预防常见动物性食物中毒的措施</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sz w:val="32"/>
          <w:szCs w:val="32"/>
        </w:rPr>
        <w:t>1</w:t>
      </w:r>
      <w:r w:rsidRPr="00B2452A">
        <w:rPr>
          <w:rFonts w:eastAsia="仿宋_GB2312" w:hint="eastAsia"/>
          <w:sz w:val="32"/>
          <w:szCs w:val="32"/>
        </w:rPr>
        <w:t>.</w:t>
      </w:r>
      <w:r w:rsidRPr="00B2452A">
        <w:rPr>
          <w:rFonts w:eastAsia="仿宋_GB2312"/>
          <w:sz w:val="32"/>
          <w:szCs w:val="32"/>
        </w:rPr>
        <w:t>河</w:t>
      </w:r>
      <w:r w:rsidRPr="00B2452A">
        <w:rPr>
          <w:rFonts w:ascii="仿宋" w:eastAsia="仿宋" w:hAnsi="仿宋"/>
          <w:sz w:val="32"/>
          <w:szCs w:val="32"/>
        </w:rPr>
        <w:t>鲀</w:t>
      </w:r>
      <w:r w:rsidRPr="00B2452A">
        <w:rPr>
          <w:rFonts w:eastAsia="仿宋_GB2312"/>
          <w:sz w:val="32"/>
          <w:szCs w:val="32"/>
        </w:rPr>
        <w:t>引起的食物中毒。禁止采购、制作加工所有品种的野生河</w:t>
      </w:r>
      <w:r w:rsidRPr="00B2452A">
        <w:rPr>
          <w:rFonts w:ascii="仿宋" w:eastAsia="仿宋" w:hAnsi="仿宋"/>
          <w:sz w:val="32"/>
          <w:szCs w:val="32"/>
        </w:rPr>
        <w:t>鲀</w:t>
      </w:r>
      <w:r w:rsidRPr="00B2452A">
        <w:rPr>
          <w:rFonts w:eastAsia="仿宋_GB2312"/>
          <w:sz w:val="32"/>
          <w:szCs w:val="32"/>
        </w:rPr>
        <w:t>、养殖河</w:t>
      </w:r>
      <w:r w:rsidRPr="00B2452A">
        <w:rPr>
          <w:rFonts w:ascii="仿宋" w:eastAsia="仿宋" w:hAnsi="仿宋"/>
          <w:sz w:val="32"/>
          <w:szCs w:val="32"/>
        </w:rPr>
        <w:t>鲀</w:t>
      </w:r>
      <w:r w:rsidRPr="00B2452A">
        <w:rPr>
          <w:rFonts w:eastAsia="仿宋_GB2312"/>
          <w:sz w:val="32"/>
          <w:szCs w:val="32"/>
        </w:rPr>
        <w:t>活鱼和未经制作加工去毒的河</w:t>
      </w:r>
      <w:r w:rsidRPr="00B2452A">
        <w:rPr>
          <w:rFonts w:ascii="仿宋" w:eastAsia="仿宋" w:hAnsi="仿宋"/>
          <w:sz w:val="32"/>
          <w:szCs w:val="32"/>
        </w:rPr>
        <w:t>鲀</w:t>
      </w:r>
      <w:r w:rsidRPr="00B2452A">
        <w:rPr>
          <w:rFonts w:eastAsia="仿宋_GB2312"/>
          <w:sz w:val="32"/>
          <w:szCs w:val="32"/>
        </w:rPr>
        <w:t>整鱼。</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sz w:val="32"/>
          <w:szCs w:val="32"/>
        </w:rPr>
        <w:t>2</w:t>
      </w:r>
      <w:r w:rsidRPr="00B2452A">
        <w:rPr>
          <w:rFonts w:eastAsia="仿宋_GB2312" w:hint="eastAsia"/>
          <w:sz w:val="32"/>
          <w:szCs w:val="32"/>
        </w:rPr>
        <w:t>.</w:t>
      </w:r>
      <w:r w:rsidRPr="00B2452A">
        <w:rPr>
          <w:rFonts w:eastAsia="仿宋_GB2312"/>
          <w:sz w:val="32"/>
          <w:szCs w:val="32"/>
        </w:rPr>
        <w:t>鲐鱼引起的食物中毒。采购新鲜的鲐鱼，在冷冻（藏）条</w:t>
      </w:r>
      <w:r w:rsidRPr="00B2452A">
        <w:rPr>
          <w:rFonts w:eastAsia="仿宋_GB2312"/>
          <w:sz w:val="32"/>
          <w:szCs w:val="32"/>
        </w:rPr>
        <w:lastRenderedPageBreak/>
        <w:t>件下贮存鲐鱼，并缩短贮存时间；制作加工前检查鲐鱼的感官性状，废弃腐败变质的鲐鱼。</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（四）预防常见植物性食物中毒的措施</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1</w:t>
      </w:r>
      <w:r w:rsidRPr="00B2452A">
        <w:rPr>
          <w:rFonts w:eastAsia="仿宋_GB2312" w:hint="eastAsia"/>
          <w:kern w:val="0"/>
          <w:sz w:val="32"/>
          <w:szCs w:val="32"/>
        </w:rPr>
        <w:t>.</w:t>
      </w:r>
      <w:r w:rsidRPr="00B2452A">
        <w:rPr>
          <w:rFonts w:eastAsia="仿宋_GB2312"/>
          <w:kern w:val="0"/>
          <w:sz w:val="32"/>
          <w:szCs w:val="32"/>
        </w:rPr>
        <w:t>有毒蘑菇引起的食物中毒。禁止采摘、购买、制作加工不明品种的野生蘑菇。</w:t>
      </w:r>
    </w:p>
    <w:p w:rsidR="00053576" w:rsidRPr="00B2452A" w:rsidRDefault="00053576" w:rsidP="00053576">
      <w:pPr>
        <w:adjustRightInd w:val="0"/>
        <w:spacing w:line="580" w:lineRule="exact"/>
        <w:ind w:firstLineChars="200" w:firstLine="640"/>
        <w:rPr>
          <w:rFonts w:eastAsia="仿宋_GB2312"/>
          <w:sz w:val="32"/>
          <w:szCs w:val="32"/>
        </w:rPr>
      </w:pPr>
      <w:r w:rsidRPr="00B2452A">
        <w:rPr>
          <w:rFonts w:eastAsia="仿宋_GB2312"/>
          <w:kern w:val="0"/>
          <w:sz w:val="32"/>
          <w:szCs w:val="32"/>
        </w:rPr>
        <w:t>2</w:t>
      </w:r>
      <w:r w:rsidRPr="00B2452A">
        <w:rPr>
          <w:rFonts w:eastAsia="仿宋_GB2312" w:hint="eastAsia"/>
          <w:kern w:val="0"/>
          <w:sz w:val="32"/>
          <w:szCs w:val="32"/>
        </w:rPr>
        <w:t>.</w:t>
      </w:r>
      <w:r w:rsidRPr="00B2452A">
        <w:rPr>
          <w:rFonts w:eastAsia="仿宋_GB2312"/>
          <w:kern w:val="0"/>
          <w:sz w:val="32"/>
          <w:szCs w:val="32"/>
        </w:rPr>
        <w:t>四季豆引起的食物中毒。烹饪时先将四季豆放入开水中烫煮</w:t>
      </w:r>
      <w:r w:rsidRPr="00B2452A">
        <w:rPr>
          <w:rFonts w:eastAsia="仿宋_GB2312"/>
          <w:kern w:val="0"/>
          <w:sz w:val="32"/>
          <w:szCs w:val="32"/>
        </w:rPr>
        <w:t>10</w:t>
      </w:r>
      <w:r w:rsidRPr="00B2452A">
        <w:rPr>
          <w:rFonts w:eastAsia="仿宋_GB2312"/>
          <w:kern w:val="0"/>
          <w:sz w:val="32"/>
          <w:szCs w:val="32"/>
        </w:rPr>
        <w:t>分钟以上再炒，每次烹饪量不得过大，烹饪时应使四季豆受热均匀。</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3</w:t>
      </w:r>
      <w:r w:rsidRPr="00B2452A">
        <w:rPr>
          <w:rFonts w:eastAsia="仿宋_GB2312" w:hint="eastAsia"/>
          <w:kern w:val="0"/>
          <w:sz w:val="32"/>
          <w:szCs w:val="32"/>
        </w:rPr>
        <w:t>.</w:t>
      </w:r>
      <w:r w:rsidRPr="00B2452A">
        <w:rPr>
          <w:rFonts w:eastAsia="仿宋_GB2312"/>
          <w:kern w:val="0"/>
          <w:sz w:val="32"/>
          <w:szCs w:val="32"/>
        </w:rPr>
        <w:t>豆浆引起的食物中毒。烧煮生豆浆时，将上涌泡沫除净，煮沸后再以文火维持煮沸</w:t>
      </w:r>
      <w:r w:rsidRPr="00B2452A">
        <w:rPr>
          <w:rFonts w:eastAsia="仿宋_GB2312"/>
          <w:kern w:val="0"/>
          <w:sz w:val="32"/>
          <w:szCs w:val="32"/>
        </w:rPr>
        <w:t>5</w:t>
      </w:r>
      <w:r w:rsidRPr="00B2452A">
        <w:rPr>
          <w:rFonts w:eastAsia="仿宋_GB2312"/>
          <w:kern w:val="0"/>
          <w:sz w:val="32"/>
          <w:szCs w:val="32"/>
        </w:rPr>
        <w:t>分钟以上，可彻底分解破坏豆浆中的胰蛋白酶抑制物。应注意将豆浆加热至</w:t>
      </w:r>
      <w:r w:rsidRPr="00B2452A">
        <w:rPr>
          <w:rFonts w:eastAsia="仿宋_GB2312"/>
          <w:kern w:val="0"/>
          <w:sz w:val="32"/>
          <w:szCs w:val="32"/>
        </w:rPr>
        <w:t>80</w:t>
      </w:r>
      <w:r w:rsidRPr="00B2452A">
        <w:rPr>
          <w:rFonts w:ascii="宋体" w:hAnsi="宋体" w:cs="宋体" w:hint="eastAsia"/>
          <w:kern w:val="0"/>
          <w:sz w:val="32"/>
          <w:szCs w:val="32"/>
        </w:rPr>
        <w:t>℃</w:t>
      </w:r>
      <w:r w:rsidRPr="00B2452A">
        <w:rPr>
          <w:rFonts w:eastAsia="仿宋_GB2312"/>
          <w:kern w:val="0"/>
          <w:sz w:val="32"/>
          <w:szCs w:val="32"/>
        </w:rPr>
        <w:t>时，会有许多泡沫上涌，出现</w:t>
      </w:r>
      <w:r w:rsidRPr="00B2452A">
        <w:rPr>
          <w:rFonts w:eastAsia="仿宋_GB2312"/>
          <w:kern w:val="0"/>
          <w:sz w:val="32"/>
          <w:szCs w:val="32"/>
        </w:rPr>
        <w:t>“</w:t>
      </w:r>
      <w:r w:rsidRPr="00B2452A">
        <w:rPr>
          <w:rFonts w:eastAsia="仿宋_GB2312"/>
          <w:kern w:val="0"/>
          <w:sz w:val="32"/>
          <w:szCs w:val="32"/>
        </w:rPr>
        <w:t>假沸</w:t>
      </w:r>
      <w:r w:rsidRPr="00B2452A">
        <w:rPr>
          <w:rFonts w:eastAsia="仿宋_GB2312"/>
          <w:kern w:val="0"/>
          <w:sz w:val="32"/>
          <w:szCs w:val="32"/>
        </w:rPr>
        <w:t>”</w:t>
      </w:r>
      <w:r w:rsidRPr="00B2452A">
        <w:rPr>
          <w:rFonts w:eastAsia="仿宋_GB2312"/>
          <w:kern w:val="0"/>
          <w:sz w:val="32"/>
          <w:szCs w:val="32"/>
        </w:rPr>
        <w:t>现象。</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4</w:t>
      </w:r>
      <w:r w:rsidRPr="00B2452A">
        <w:rPr>
          <w:rFonts w:eastAsia="仿宋_GB2312" w:hint="eastAsia"/>
          <w:kern w:val="0"/>
          <w:sz w:val="32"/>
          <w:szCs w:val="32"/>
        </w:rPr>
        <w:t>.</w:t>
      </w:r>
      <w:r w:rsidRPr="00B2452A">
        <w:rPr>
          <w:rFonts w:eastAsia="仿宋_GB2312"/>
          <w:kern w:val="0"/>
          <w:sz w:val="32"/>
          <w:szCs w:val="32"/>
        </w:rPr>
        <w:t>发芽马铃薯引起的食物中毒。将马铃薯贮存在低温、无直射阳光的地方，避免马铃薯生芽。</w:t>
      </w:r>
    </w:p>
    <w:p w:rsidR="00053576" w:rsidRPr="00B2452A" w:rsidRDefault="00053576" w:rsidP="00053576">
      <w:pPr>
        <w:adjustRightInd w:val="0"/>
        <w:spacing w:line="580" w:lineRule="exact"/>
        <w:ind w:firstLineChars="200" w:firstLine="640"/>
        <w:rPr>
          <w:rFonts w:ascii="楷体_GB2312" w:eastAsia="楷体_GB2312"/>
          <w:kern w:val="0"/>
          <w:sz w:val="32"/>
          <w:szCs w:val="32"/>
        </w:rPr>
      </w:pPr>
      <w:r w:rsidRPr="00B2452A">
        <w:rPr>
          <w:rFonts w:ascii="楷体_GB2312" w:eastAsia="楷体_GB2312"/>
          <w:kern w:val="0"/>
          <w:sz w:val="32"/>
          <w:szCs w:val="32"/>
        </w:rPr>
        <w:t>（五）预防常见真菌毒素食物中毒的措施</w:t>
      </w:r>
    </w:p>
    <w:p w:rsidR="00053576" w:rsidRPr="00B2452A" w:rsidRDefault="00053576" w:rsidP="00053576">
      <w:pPr>
        <w:adjustRightInd w:val="0"/>
        <w:spacing w:line="580" w:lineRule="exact"/>
        <w:ind w:firstLineChars="200" w:firstLine="640"/>
        <w:rPr>
          <w:rFonts w:eastAsia="仿宋_GB2312"/>
          <w:kern w:val="0"/>
          <w:sz w:val="32"/>
          <w:szCs w:val="32"/>
        </w:rPr>
      </w:pPr>
      <w:r w:rsidRPr="00B2452A">
        <w:rPr>
          <w:rFonts w:eastAsia="仿宋_GB2312"/>
          <w:kern w:val="0"/>
          <w:sz w:val="32"/>
          <w:szCs w:val="32"/>
        </w:rPr>
        <w:t>霉变谷物引起的食物中毒。严把谷物采购关，防止霉变谷物入库；控制谷物存放库房的温度湿度，尽量缩短贮存时间，定期通风，防止谷物在贮存过程中霉变；定期检查谷物，及时剔除霉变谷物；制作加工前，认真检查谷物的感官性状，彻底剔除霉变谷物。</w:t>
      </w:r>
    </w:p>
    <w:p w:rsidR="00053576" w:rsidRPr="00B2452A" w:rsidRDefault="00053576" w:rsidP="00053576">
      <w:pPr>
        <w:spacing w:line="540" w:lineRule="exact"/>
        <w:rPr>
          <w:rFonts w:ascii="黑体" w:eastAsia="黑体" w:hAnsi="黑体" w:cs="仿宋_GB2312"/>
          <w:kern w:val="0"/>
          <w:sz w:val="32"/>
          <w:szCs w:val="32"/>
        </w:rPr>
      </w:pPr>
      <w:r w:rsidRPr="00B2452A">
        <w:rPr>
          <w:rFonts w:ascii="仿宋" w:eastAsia="仿宋" w:hAnsi="仿宋" w:cs="仿宋_GB2312"/>
          <w:sz w:val="32"/>
          <w:szCs w:val="32"/>
        </w:rPr>
        <w:br w:type="page"/>
      </w:r>
      <w:r w:rsidRPr="00B2452A">
        <w:rPr>
          <w:rFonts w:ascii="黑体" w:eastAsia="黑体" w:hAnsi="黑体" w:cs="仿宋_GB2312" w:hint="eastAsia"/>
          <w:kern w:val="0"/>
          <w:sz w:val="32"/>
          <w:szCs w:val="32"/>
        </w:rPr>
        <w:lastRenderedPageBreak/>
        <w:t>附件5</w:t>
      </w:r>
    </w:p>
    <w:p w:rsidR="00053576" w:rsidRPr="00B2452A" w:rsidRDefault="00053576" w:rsidP="00053576">
      <w:pPr>
        <w:spacing w:line="540" w:lineRule="exact"/>
        <w:rPr>
          <w:rFonts w:ascii="黑体" w:eastAsia="黑体" w:hAnsi="黑体" w:cs="仿宋_GB2312"/>
          <w:kern w:val="0"/>
          <w:sz w:val="32"/>
          <w:szCs w:val="32"/>
        </w:rPr>
      </w:pPr>
    </w:p>
    <w:p w:rsidR="00053576" w:rsidRPr="00B2452A" w:rsidRDefault="00053576" w:rsidP="00053576">
      <w:pPr>
        <w:adjustRightInd w:val="0"/>
        <w:spacing w:line="540" w:lineRule="exact"/>
        <w:jc w:val="center"/>
        <w:rPr>
          <w:rFonts w:ascii="方正小标宋简体" w:eastAsia="方正小标宋简体" w:hAnsi="华文中宋" w:cs="方正小标宋简体"/>
          <w:sz w:val="44"/>
          <w:szCs w:val="44"/>
        </w:rPr>
      </w:pPr>
      <w:r w:rsidRPr="00B2452A">
        <w:rPr>
          <w:rFonts w:ascii="方正小标宋简体" w:eastAsia="方正小标宋简体" w:hAnsi="华文中宋" w:cs="方正小标宋简体" w:hint="eastAsia"/>
          <w:kern w:val="0"/>
          <w:sz w:val="44"/>
          <w:szCs w:val="44"/>
        </w:rPr>
        <w:t>餐饮服务常用消毒剂及化学消毒注意事项</w:t>
      </w:r>
    </w:p>
    <w:p w:rsidR="00053576" w:rsidRPr="00B2452A" w:rsidRDefault="00053576" w:rsidP="00053576">
      <w:pPr>
        <w:adjustRightInd w:val="0"/>
        <w:spacing w:line="540" w:lineRule="exact"/>
        <w:ind w:firstLineChars="196" w:firstLine="627"/>
        <w:rPr>
          <w:rFonts w:ascii="黑体" w:eastAsia="黑体" w:hAnsi="黑体" w:cs="黑体"/>
          <w:kern w:val="0"/>
          <w:sz w:val="32"/>
          <w:szCs w:val="32"/>
        </w:rPr>
      </w:pPr>
    </w:p>
    <w:p w:rsidR="00053576" w:rsidRPr="00B2452A" w:rsidRDefault="00053576" w:rsidP="00053576">
      <w:pPr>
        <w:adjustRightInd w:val="0"/>
        <w:spacing w:line="540" w:lineRule="exact"/>
        <w:ind w:firstLineChars="196" w:firstLine="627"/>
        <w:rPr>
          <w:rFonts w:eastAsia="黑体"/>
          <w:sz w:val="32"/>
          <w:szCs w:val="32"/>
        </w:rPr>
      </w:pPr>
      <w:r w:rsidRPr="00B2452A">
        <w:rPr>
          <w:rFonts w:eastAsia="黑体"/>
          <w:kern w:val="0"/>
          <w:sz w:val="32"/>
          <w:szCs w:val="32"/>
        </w:rPr>
        <w:t>一、常用消毒剂</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（一）漂白粉</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主要成分为次氯酸钠，此外还含有氢氧化钙、氧化钙、氯化钙等。配制水溶液时应先加少量水，调成糊状，再边加水边搅拌成乳液，静置沉淀，取澄清液使用。漂白粉可用于环境、操作台、餐饮具、设备等的涂擦和浸泡消毒。</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（二）次氯酸钙（漂粉精）</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使用时应将其充分溶解在水中。普通片剂应碾碎后加入水中充分搅拌溶解，泡腾片可直接加入溶解。使用范围同漂白粉。</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（三）次氯酸钠</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使用时应将其在水中充分混匀。使用范围同漂白粉。</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（四）二氯异氰尿酸钠（优氯净）</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使用时应将其充分溶解在水中。普通片剂应碾碎后加入水中充分搅拌溶解，泡腾片可直接加入溶解。使用范围同漂白粉。</w:t>
      </w:r>
    </w:p>
    <w:p w:rsidR="00053576" w:rsidRPr="00B2452A" w:rsidRDefault="00053576" w:rsidP="00053576">
      <w:pPr>
        <w:numPr>
          <w:ilvl w:val="0"/>
          <w:numId w:val="3"/>
        </w:numPr>
        <w:adjustRightInd w:val="0"/>
        <w:spacing w:line="540" w:lineRule="exact"/>
        <w:ind w:firstLineChars="200" w:firstLine="640"/>
        <w:rPr>
          <w:rFonts w:eastAsia="楷体_GB2312"/>
          <w:kern w:val="0"/>
          <w:sz w:val="32"/>
          <w:szCs w:val="32"/>
        </w:rPr>
      </w:pPr>
      <w:r w:rsidRPr="00B2452A">
        <w:rPr>
          <w:rFonts w:eastAsia="楷体_GB2312"/>
          <w:kern w:val="0"/>
          <w:sz w:val="32"/>
          <w:szCs w:val="32"/>
        </w:rPr>
        <w:t>三氯异氰尿酸</w:t>
      </w:r>
    </w:p>
    <w:p w:rsidR="00053576" w:rsidRPr="00B2452A" w:rsidRDefault="00053576" w:rsidP="00053576">
      <w:pPr>
        <w:adjustRightInd w:val="0"/>
        <w:spacing w:line="540" w:lineRule="exact"/>
        <w:rPr>
          <w:rFonts w:eastAsia="仿宋_GB2312"/>
          <w:kern w:val="0"/>
          <w:sz w:val="32"/>
          <w:szCs w:val="32"/>
        </w:rPr>
      </w:pPr>
      <w:r w:rsidRPr="00B2452A">
        <w:rPr>
          <w:rFonts w:eastAsia="仿宋_GB2312"/>
          <w:kern w:val="0"/>
          <w:sz w:val="32"/>
          <w:szCs w:val="32"/>
        </w:rPr>
        <w:t>使用时应将其充分溶解在水中。普通片剂应碾碎后加入水中充分搅拌溶解，泡腾片可直接加入溶解。使用范围同漂白粉。</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（六）二氧化氯</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因配制的水溶液不稳定，应在使用前加入活化剂且现配现用。使用范围同漂白粉。因氧化作用极强，使用时应避免将其接触油</w:t>
      </w:r>
      <w:r w:rsidRPr="00B2452A">
        <w:rPr>
          <w:rFonts w:eastAsia="仿宋_GB2312"/>
          <w:kern w:val="0"/>
          <w:sz w:val="32"/>
          <w:szCs w:val="32"/>
        </w:rPr>
        <w:lastRenderedPageBreak/>
        <w:t>脂，以防止加速其氧化。</w:t>
      </w:r>
    </w:p>
    <w:p w:rsidR="00053576" w:rsidRPr="00B2452A" w:rsidRDefault="00053576" w:rsidP="00053576">
      <w:pPr>
        <w:numPr>
          <w:ilvl w:val="0"/>
          <w:numId w:val="4"/>
        </w:numPr>
        <w:adjustRightInd w:val="0"/>
        <w:spacing w:line="540" w:lineRule="exact"/>
        <w:ind w:firstLineChars="200" w:firstLine="640"/>
        <w:rPr>
          <w:rFonts w:eastAsia="楷体_GB2312"/>
          <w:kern w:val="0"/>
          <w:sz w:val="32"/>
          <w:szCs w:val="32"/>
        </w:rPr>
      </w:pPr>
      <w:r w:rsidRPr="00B2452A">
        <w:rPr>
          <w:rFonts w:eastAsia="楷体_GB2312"/>
          <w:kern w:val="0"/>
          <w:sz w:val="32"/>
          <w:szCs w:val="32"/>
        </w:rPr>
        <w:t>酸性氧化电位水</w:t>
      </w:r>
    </w:p>
    <w:p w:rsidR="00053576" w:rsidRPr="00B2452A" w:rsidRDefault="00053576" w:rsidP="00053576">
      <w:pPr>
        <w:adjustRightInd w:val="0"/>
        <w:spacing w:line="540" w:lineRule="exact"/>
        <w:ind w:firstLineChars="200" w:firstLine="640"/>
        <w:rPr>
          <w:rFonts w:eastAsia="仿宋_GB2312"/>
          <w:kern w:val="0"/>
          <w:sz w:val="32"/>
          <w:szCs w:val="32"/>
        </w:rPr>
      </w:pPr>
      <w:r w:rsidRPr="00B2452A">
        <w:rPr>
          <w:rFonts w:eastAsia="仿宋_GB2312"/>
          <w:kern w:val="0"/>
          <w:sz w:val="32"/>
          <w:szCs w:val="32"/>
        </w:rPr>
        <w:t>酸性氧化电位水由酸性氧化电位水生成器以低浓度的氯化钠溶液为原料电解生成，</w:t>
      </w:r>
      <w:r w:rsidRPr="00B2452A">
        <w:rPr>
          <w:rFonts w:eastAsia="仿宋_GB2312"/>
          <w:kern w:val="0"/>
          <w:sz w:val="32"/>
          <w:szCs w:val="32"/>
        </w:rPr>
        <w:t>PH</w:t>
      </w:r>
      <w:r w:rsidRPr="00B2452A">
        <w:rPr>
          <w:rFonts w:eastAsia="仿宋_GB2312"/>
          <w:kern w:val="0"/>
          <w:sz w:val="32"/>
          <w:szCs w:val="32"/>
        </w:rPr>
        <w:t>值为</w:t>
      </w:r>
      <w:r w:rsidRPr="00B2452A">
        <w:rPr>
          <w:rFonts w:eastAsia="仿宋_GB2312"/>
          <w:kern w:val="0"/>
          <w:sz w:val="32"/>
          <w:szCs w:val="32"/>
        </w:rPr>
        <w:t>2.3</w:t>
      </w:r>
      <w:r w:rsidRPr="00B2452A">
        <w:rPr>
          <w:rFonts w:eastAsia="仿宋_GB2312" w:hint="eastAsia"/>
          <w:kern w:val="0"/>
          <w:sz w:val="32"/>
          <w:szCs w:val="32"/>
        </w:rPr>
        <w:t>—</w:t>
      </w:r>
      <w:r w:rsidRPr="00B2452A">
        <w:rPr>
          <w:rFonts w:eastAsia="仿宋_GB2312"/>
          <w:kern w:val="0"/>
          <w:sz w:val="32"/>
          <w:szCs w:val="32"/>
        </w:rPr>
        <w:t>3.0</w:t>
      </w:r>
      <w:r w:rsidRPr="00B2452A">
        <w:rPr>
          <w:rFonts w:eastAsia="仿宋_GB2312"/>
          <w:kern w:val="0"/>
          <w:sz w:val="32"/>
          <w:szCs w:val="32"/>
        </w:rPr>
        <w:t>，氧化还原电位在</w:t>
      </w:r>
      <w:r w:rsidRPr="00B2452A">
        <w:rPr>
          <w:rFonts w:eastAsia="仿宋_GB2312"/>
          <w:kern w:val="0"/>
          <w:sz w:val="32"/>
          <w:szCs w:val="32"/>
        </w:rPr>
        <w:t>1100mV</w:t>
      </w:r>
      <w:r w:rsidRPr="00B2452A">
        <w:rPr>
          <w:rFonts w:eastAsia="仿宋_GB2312"/>
          <w:kern w:val="0"/>
          <w:sz w:val="32"/>
          <w:szCs w:val="32"/>
        </w:rPr>
        <w:t>以上，有效氯浓度为</w:t>
      </w:r>
      <w:r w:rsidRPr="00B2452A">
        <w:rPr>
          <w:rFonts w:eastAsia="仿宋_GB2312"/>
          <w:kern w:val="0"/>
          <w:sz w:val="32"/>
          <w:szCs w:val="32"/>
        </w:rPr>
        <w:t>50mg/L</w:t>
      </w:r>
      <w:r w:rsidRPr="00B2452A">
        <w:rPr>
          <w:rFonts w:eastAsia="仿宋_GB2312" w:hint="eastAsia"/>
          <w:kern w:val="0"/>
          <w:sz w:val="32"/>
          <w:szCs w:val="32"/>
        </w:rPr>
        <w:t>—</w:t>
      </w:r>
      <w:r w:rsidRPr="00B2452A">
        <w:rPr>
          <w:rFonts w:eastAsia="仿宋_GB2312"/>
          <w:kern w:val="0"/>
          <w:sz w:val="32"/>
          <w:szCs w:val="32"/>
        </w:rPr>
        <w:t>70mg/L</w:t>
      </w:r>
      <w:r w:rsidRPr="00B2452A">
        <w:rPr>
          <w:rFonts w:eastAsia="仿宋_GB2312"/>
          <w:kern w:val="0"/>
          <w:sz w:val="32"/>
          <w:szCs w:val="32"/>
        </w:rPr>
        <w:t>。现生成现用，可用于环境、操作台、餐饮具、食品加工器具、手部和瓜果蔬菜的消毒。消毒方法可参照《酸性氧化电位水生成器安全与卫生标准》（</w:t>
      </w:r>
      <w:r w:rsidRPr="00B2452A">
        <w:rPr>
          <w:rFonts w:eastAsia="仿宋_GB2312"/>
          <w:kern w:val="0"/>
          <w:sz w:val="32"/>
          <w:szCs w:val="32"/>
        </w:rPr>
        <w:t>GB28234</w:t>
      </w:r>
      <w:r w:rsidRPr="00B2452A">
        <w:rPr>
          <w:rFonts w:eastAsia="仿宋_GB2312" w:hint="eastAsia"/>
          <w:kern w:val="0"/>
          <w:sz w:val="32"/>
          <w:szCs w:val="32"/>
        </w:rPr>
        <w:t>—</w:t>
      </w:r>
      <w:r w:rsidRPr="00B2452A">
        <w:rPr>
          <w:rFonts w:eastAsia="仿宋_GB2312"/>
          <w:kern w:val="0"/>
          <w:sz w:val="32"/>
          <w:szCs w:val="32"/>
        </w:rPr>
        <w:t>2011</w:t>
      </w:r>
      <w:r w:rsidRPr="00B2452A">
        <w:rPr>
          <w:rFonts w:eastAsia="仿宋_GB2312"/>
          <w:kern w:val="0"/>
          <w:sz w:val="32"/>
          <w:szCs w:val="32"/>
        </w:rPr>
        <w:t>）。</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（八）乙醇</w:t>
      </w:r>
    </w:p>
    <w:p w:rsidR="00053576" w:rsidRPr="00B2452A" w:rsidRDefault="00053576" w:rsidP="00053576">
      <w:pPr>
        <w:adjustRightInd w:val="0"/>
        <w:spacing w:line="540" w:lineRule="exact"/>
        <w:ind w:firstLineChars="200" w:firstLine="640"/>
        <w:rPr>
          <w:rFonts w:eastAsia="仿宋_GB2312"/>
          <w:kern w:val="0"/>
          <w:sz w:val="32"/>
          <w:szCs w:val="32"/>
        </w:rPr>
      </w:pPr>
      <w:r w:rsidRPr="00B2452A">
        <w:rPr>
          <w:rFonts w:eastAsia="仿宋_GB2312"/>
          <w:kern w:val="0"/>
          <w:sz w:val="32"/>
          <w:szCs w:val="32"/>
        </w:rPr>
        <w:t>浓度为</w:t>
      </w:r>
      <w:r w:rsidRPr="00B2452A">
        <w:rPr>
          <w:rFonts w:eastAsia="仿宋_GB2312"/>
          <w:kern w:val="0"/>
          <w:sz w:val="32"/>
          <w:szCs w:val="32"/>
        </w:rPr>
        <w:t>75%</w:t>
      </w:r>
      <w:r w:rsidRPr="00B2452A">
        <w:rPr>
          <w:rFonts w:eastAsia="仿宋_GB2312"/>
          <w:kern w:val="0"/>
          <w:sz w:val="32"/>
          <w:szCs w:val="32"/>
        </w:rPr>
        <w:t>的乙醇可用于手部、操作台、设备、工具等涂擦消毒。</w:t>
      </w:r>
    </w:p>
    <w:p w:rsidR="00053576" w:rsidRPr="00B2452A" w:rsidRDefault="00053576" w:rsidP="00053576">
      <w:pPr>
        <w:adjustRightInd w:val="0"/>
        <w:spacing w:line="540" w:lineRule="exact"/>
        <w:ind w:firstLineChars="200" w:firstLine="640"/>
        <w:rPr>
          <w:rFonts w:eastAsia="楷体_GB2312"/>
          <w:kern w:val="0"/>
          <w:sz w:val="32"/>
          <w:szCs w:val="32"/>
        </w:rPr>
      </w:pPr>
      <w:r w:rsidRPr="00B2452A">
        <w:rPr>
          <w:rFonts w:eastAsia="楷体_GB2312"/>
          <w:kern w:val="0"/>
          <w:sz w:val="32"/>
          <w:szCs w:val="32"/>
        </w:rPr>
        <w:t>（九）乙醇类免洗速干手消毒剂</w:t>
      </w:r>
    </w:p>
    <w:p w:rsidR="00053576" w:rsidRPr="00B2452A" w:rsidRDefault="00053576" w:rsidP="00053576">
      <w:pPr>
        <w:adjustRightInd w:val="0"/>
        <w:spacing w:line="540" w:lineRule="exact"/>
        <w:ind w:firstLineChars="200" w:firstLine="640"/>
        <w:rPr>
          <w:rFonts w:eastAsia="仿宋_GB2312"/>
          <w:kern w:val="0"/>
          <w:sz w:val="32"/>
          <w:szCs w:val="32"/>
        </w:rPr>
      </w:pPr>
      <w:r w:rsidRPr="00B2452A">
        <w:rPr>
          <w:rFonts w:eastAsia="仿宋_GB2312"/>
          <w:kern w:val="0"/>
          <w:sz w:val="32"/>
          <w:szCs w:val="32"/>
        </w:rPr>
        <w:t>取适量的乙醇类速干手消毒剂于掌心，按照标准的洗手方法步骤充分揉搓双手</w:t>
      </w:r>
      <w:r w:rsidRPr="00B2452A">
        <w:rPr>
          <w:rFonts w:eastAsia="仿宋_GB2312"/>
          <w:kern w:val="0"/>
          <w:sz w:val="32"/>
          <w:szCs w:val="32"/>
        </w:rPr>
        <w:t>20</w:t>
      </w:r>
      <w:r w:rsidRPr="00B2452A">
        <w:rPr>
          <w:rFonts w:eastAsia="仿宋_GB2312"/>
          <w:kern w:val="0"/>
          <w:sz w:val="32"/>
          <w:szCs w:val="32"/>
        </w:rPr>
        <w:t>秒</w:t>
      </w:r>
      <w:r w:rsidRPr="00B2452A">
        <w:rPr>
          <w:rFonts w:eastAsia="仿宋_GB2312" w:hint="eastAsia"/>
          <w:kern w:val="0"/>
          <w:sz w:val="32"/>
          <w:szCs w:val="32"/>
        </w:rPr>
        <w:t>—</w:t>
      </w:r>
      <w:r w:rsidRPr="00B2452A">
        <w:rPr>
          <w:rFonts w:eastAsia="仿宋_GB2312"/>
          <w:kern w:val="0"/>
          <w:sz w:val="32"/>
          <w:szCs w:val="32"/>
        </w:rPr>
        <w:t>30</w:t>
      </w:r>
      <w:r w:rsidRPr="00B2452A">
        <w:rPr>
          <w:rFonts w:eastAsia="仿宋_GB2312"/>
          <w:kern w:val="0"/>
          <w:sz w:val="32"/>
          <w:szCs w:val="32"/>
        </w:rPr>
        <w:t>秒。</w:t>
      </w:r>
    </w:p>
    <w:p w:rsidR="00053576" w:rsidRPr="00B2452A" w:rsidRDefault="00053576" w:rsidP="00053576">
      <w:pPr>
        <w:adjustRightInd w:val="0"/>
        <w:spacing w:line="540" w:lineRule="exact"/>
        <w:ind w:firstLineChars="196" w:firstLine="627"/>
        <w:rPr>
          <w:rFonts w:eastAsia="黑体"/>
          <w:kern w:val="0"/>
          <w:sz w:val="32"/>
          <w:szCs w:val="32"/>
        </w:rPr>
      </w:pPr>
      <w:r w:rsidRPr="00B2452A">
        <w:rPr>
          <w:rFonts w:eastAsia="黑体"/>
          <w:kern w:val="0"/>
          <w:sz w:val="32"/>
          <w:szCs w:val="32"/>
        </w:rPr>
        <w:t>二、消毒液配制方法举例</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以每片含有效氯</w:t>
      </w:r>
      <w:r w:rsidRPr="00B2452A">
        <w:rPr>
          <w:rFonts w:eastAsia="仿宋_GB2312"/>
          <w:kern w:val="0"/>
          <w:sz w:val="32"/>
          <w:szCs w:val="32"/>
        </w:rPr>
        <w:t>0.25g</w:t>
      </w:r>
      <w:r w:rsidRPr="00B2452A">
        <w:rPr>
          <w:rFonts w:eastAsia="仿宋_GB2312"/>
          <w:kern w:val="0"/>
          <w:sz w:val="32"/>
          <w:szCs w:val="32"/>
        </w:rPr>
        <w:t>的漂粉精片配制</w:t>
      </w:r>
      <w:r w:rsidRPr="00B2452A">
        <w:rPr>
          <w:rFonts w:eastAsia="仿宋_GB2312"/>
          <w:kern w:val="0"/>
          <w:sz w:val="32"/>
          <w:szCs w:val="32"/>
        </w:rPr>
        <w:t>1L</w:t>
      </w:r>
      <w:r w:rsidRPr="00B2452A">
        <w:rPr>
          <w:rFonts w:eastAsia="仿宋_GB2312"/>
          <w:kern w:val="0"/>
          <w:sz w:val="32"/>
          <w:szCs w:val="32"/>
        </w:rPr>
        <w:t>的有效氯浓度为</w:t>
      </w:r>
      <w:r w:rsidRPr="00B2452A">
        <w:rPr>
          <w:rFonts w:eastAsia="仿宋_GB2312"/>
          <w:kern w:val="0"/>
          <w:sz w:val="32"/>
          <w:szCs w:val="32"/>
        </w:rPr>
        <w:t>250mg/L</w:t>
      </w:r>
      <w:r w:rsidRPr="00B2452A">
        <w:rPr>
          <w:rFonts w:eastAsia="仿宋_GB2312"/>
          <w:kern w:val="0"/>
          <w:sz w:val="32"/>
          <w:szCs w:val="32"/>
        </w:rPr>
        <w:t>的消毒液为例：</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（一）在专用容器中事先标好</w:t>
      </w:r>
      <w:r w:rsidRPr="00B2452A">
        <w:rPr>
          <w:rFonts w:eastAsia="仿宋_GB2312"/>
          <w:kern w:val="0"/>
          <w:sz w:val="32"/>
          <w:szCs w:val="32"/>
        </w:rPr>
        <w:t>1L</w:t>
      </w:r>
      <w:r w:rsidRPr="00B2452A">
        <w:rPr>
          <w:rFonts w:eastAsia="仿宋_GB2312"/>
          <w:kern w:val="0"/>
          <w:sz w:val="32"/>
          <w:szCs w:val="32"/>
        </w:rPr>
        <w:t>的刻度线。</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（二）在容器中加自来水至刻度线。</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（三）将</w:t>
      </w:r>
      <w:r w:rsidRPr="00B2452A">
        <w:rPr>
          <w:rFonts w:eastAsia="仿宋_GB2312"/>
          <w:kern w:val="0"/>
          <w:sz w:val="32"/>
          <w:szCs w:val="32"/>
        </w:rPr>
        <w:t>1</w:t>
      </w:r>
      <w:r w:rsidRPr="00B2452A">
        <w:rPr>
          <w:rFonts w:eastAsia="仿宋_GB2312"/>
          <w:kern w:val="0"/>
          <w:sz w:val="32"/>
          <w:szCs w:val="32"/>
        </w:rPr>
        <w:t>片漂粉精片碾碎后加入水中。</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（四）搅拌至漂粉精片充分溶解。</w:t>
      </w:r>
    </w:p>
    <w:p w:rsidR="00053576" w:rsidRPr="00B2452A" w:rsidRDefault="00053576" w:rsidP="00053576">
      <w:pPr>
        <w:adjustRightInd w:val="0"/>
        <w:spacing w:line="540" w:lineRule="exact"/>
        <w:ind w:firstLineChars="196" w:firstLine="627"/>
        <w:rPr>
          <w:rFonts w:eastAsia="黑体"/>
          <w:kern w:val="0"/>
          <w:sz w:val="32"/>
          <w:szCs w:val="32"/>
        </w:rPr>
      </w:pPr>
      <w:r w:rsidRPr="00B2452A">
        <w:rPr>
          <w:rFonts w:eastAsia="黑体"/>
          <w:kern w:val="0"/>
          <w:sz w:val="32"/>
          <w:szCs w:val="32"/>
        </w:rPr>
        <w:t>三、化学消毒注意事项</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餐饮具和盛放直接入口食品的容器宜采用热力消毒方法消毒。</w:t>
      </w:r>
      <w:r>
        <w:rPr>
          <w:rFonts w:eastAsia="仿宋_GB2312" w:hint="eastAsia"/>
          <w:kern w:val="0"/>
          <w:sz w:val="32"/>
          <w:szCs w:val="32"/>
        </w:rPr>
        <w:t>采用化学消毒方法的，应注意：</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lastRenderedPageBreak/>
        <w:t>（一）使用的消毒剂应符合消毒产品相关标准，按照规定的温度等条件贮存，且处于保质期内。</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（二）严格按照规定浓度进行配制，固体消毒剂应充分溶解。</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（三）消毒餐饮具前应先将其清洗干净，避免油垢影响消毒效果。</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（四）应使消毒物品完全浸没于消毒液中。</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（五）为保证消毒效果，一般应将餐饮具消毒</w:t>
      </w:r>
      <w:r w:rsidRPr="00B2452A">
        <w:rPr>
          <w:rFonts w:eastAsia="仿宋_GB2312"/>
          <w:kern w:val="0"/>
          <w:sz w:val="32"/>
          <w:szCs w:val="32"/>
        </w:rPr>
        <w:t>5</w:t>
      </w:r>
      <w:r w:rsidRPr="00B2452A">
        <w:rPr>
          <w:rFonts w:eastAsia="仿宋_GB2312"/>
          <w:kern w:val="0"/>
          <w:sz w:val="32"/>
          <w:szCs w:val="32"/>
        </w:rPr>
        <w:t>分钟以上。或者按消毒剂产品使用说明操作。</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（六）消毒后以自来水将消毒物品表面的消毒液冲洗干净，并将其沥干或烘干。</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（七）使用时定时测量消毒液中有效消毒成分的浓度，当有效消毒成分浓度低于要求时应立即更换或适量补加消毒液。</w:t>
      </w:r>
    </w:p>
    <w:p w:rsidR="00053576" w:rsidRPr="00B2452A" w:rsidRDefault="00053576" w:rsidP="00053576">
      <w:pPr>
        <w:adjustRightInd w:val="0"/>
        <w:spacing w:line="540" w:lineRule="exact"/>
        <w:ind w:firstLineChars="200" w:firstLine="640"/>
        <w:rPr>
          <w:rFonts w:eastAsia="仿宋_GB2312"/>
          <w:sz w:val="32"/>
          <w:szCs w:val="32"/>
        </w:rPr>
      </w:pPr>
      <w:r w:rsidRPr="00B2452A">
        <w:rPr>
          <w:rFonts w:eastAsia="仿宋_GB2312"/>
          <w:kern w:val="0"/>
          <w:sz w:val="32"/>
          <w:szCs w:val="32"/>
        </w:rPr>
        <w:t>（八）定时更换配好的消毒液，一般每</w:t>
      </w:r>
      <w:r w:rsidRPr="00B2452A">
        <w:rPr>
          <w:rFonts w:eastAsia="仿宋_GB2312"/>
          <w:kern w:val="0"/>
          <w:sz w:val="32"/>
          <w:szCs w:val="32"/>
        </w:rPr>
        <w:t>4</w:t>
      </w:r>
      <w:r w:rsidRPr="00B2452A">
        <w:rPr>
          <w:rFonts w:eastAsia="仿宋_GB2312"/>
          <w:kern w:val="0"/>
          <w:sz w:val="32"/>
          <w:szCs w:val="32"/>
        </w:rPr>
        <w:t>小时更换一次。</w:t>
      </w:r>
    </w:p>
    <w:p w:rsidR="00053576" w:rsidRPr="00E07B19" w:rsidRDefault="00053576" w:rsidP="00053576">
      <w:pPr>
        <w:tabs>
          <w:tab w:val="left" w:pos="7380"/>
          <w:tab w:val="left" w:pos="7560"/>
          <w:tab w:val="left" w:pos="7740"/>
        </w:tabs>
        <w:spacing w:line="480" w:lineRule="exact"/>
        <w:ind w:firstLineChars="200" w:firstLine="640"/>
        <w:rPr>
          <w:rFonts w:eastAsia="仿宋_GB2312"/>
          <w:sz w:val="32"/>
          <w:szCs w:val="32"/>
        </w:rPr>
      </w:pPr>
    </w:p>
    <w:p w:rsidR="00BC0530" w:rsidRPr="00053576" w:rsidRDefault="00D1508F">
      <w:bookmarkStart w:id="13" w:name="_GoBack"/>
      <w:bookmarkEnd w:id="13"/>
    </w:p>
    <w:sectPr w:rsidR="00BC0530" w:rsidRPr="00053576" w:rsidSect="00C5307E">
      <w:footerReference w:type="even" r:id="rId9"/>
      <w:footerReference w:type="default" r:id="rId10"/>
      <w:pgSz w:w="11906" w:h="16838" w:code="9"/>
      <w:pgMar w:top="1928" w:right="1531" w:bottom="1814" w:left="1531" w:header="851" w:footer="141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8F" w:rsidRDefault="00D1508F" w:rsidP="00053576">
      <w:r>
        <w:separator/>
      </w:r>
    </w:p>
  </w:endnote>
  <w:endnote w:type="continuationSeparator" w:id="1">
    <w:p w:rsidR="00D1508F" w:rsidRDefault="00D1508F" w:rsidP="00053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9" w:rsidRDefault="003C25D6" w:rsidP="00723D90">
    <w:pPr>
      <w:pStyle w:val="a6"/>
      <w:framePr w:wrap="around" w:vAnchor="text" w:hAnchor="margin" w:xAlign="outside" w:y="1"/>
      <w:rPr>
        <w:rStyle w:val="a7"/>
      </w:rPr>
    </w:pPr>
    <w:r>
      <w:rPr>
        <w:rStyle w:val="a7"/>
      </w:rPr>
      <w:fldChar w:fldCharType="begin"/>
    </w:r>
    <w:r w:rsidR="00C60117">
      <w:rPr>
        <w:rStyle w:val="a7"/>
      </w:rPr>
      <w:instrText xml:space="preserve">PAGE  </w:instrText>
    </w:r>
    <w:r>
      <w:rPr>
        <w:rStyle w:val="a7"/>
      </w:rPr>
      <w:fldChar w:fldCharType="end"/>
    </w:r>
  </w:p>
  <w:p w:rsidR="00786BE9" w:rsidRDefault="00D1508F" w:rsidP="00BC1D0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9" w:rsidRPr="00BC1D01" w:rsidRDefault="00C60117" w:rsidP="00837925">
    <w:pPr>
      <w:pStyle w:val="a6"/>
      <w:framePr w:wrap="around" w:vAnchor="text" w:hAnchor="margin" w:xAlign="outside" w:y="1"/>
      <w:ind w:firstLineChars="100" w:firstLine="280"/>
      <w:rPr>
        <w:rStyle w:val="a7"/>
        <w:sz w:val="28"/>
        <w:szCs w:val="28"/>
      </w:rPr>
    </w:pPr>
    <w:r>
      <w:rPr>
        <w:rStyle w:val="a7"/>
        <w:rFonts w:hint="eastAsia"/>
        <w:sz w:val="28"/>
        <w:szCs w:val="28"/>
      </w:rPr>
      <w:t>—</w:t>
    </w:r>
    <w:r w:rsidR="003C25D6" w:rsidRPr="00BC1D01">
      <w:rPr>
        <w:rStyle w:val="a7"/>
        <w:sz w:val="28"/>
        <w:szCs w:val="28"/>
      </w:rPr>
      <w:fldChar w:fldCharType="begin"/>
    </w:r>
    <w:r w:rsidRPr="00BC1D01">
      <w:rPr>
        <w:rStyle w:val="a7"/>
        <w:sz w:val="28"/>
        <w:szCs w:val="28"/>
      </w:rPr>
      <w:instrText xml:space="preserve">PAGE  </w:instrText>
    </w:r>
    <w:r w:rsidR="003C25D6" w:rsidRPr="00BC1D01">
      <w:rPr>
        <w:rStyle w:val="a7"/>
        <w:sz w:val="28"/>
        <w:szCs w:val="28"/>
      </w:rPr>
      <w:fldChar w:fldCharType="separate"/>
    </w:r>
    <w:r w:rsidR="00F6429A">
      <w:rPr>
        <w:rStyle w:val="a7"/>
        <w:noProof/>
        <w:sz w:val="28"/>
        <w:szCs w:val="28"/>
      </w:rPr>
      <w:t>47</w:t>
    </w:r>
    <w:r w:rsidR="003C25D6" w:rsidRPr="00BC1D01">
      <w:rPr>
        <w:rStyle w:val="a7"/>
        <w:sz w:val="28"/>
        <w:szCs w:val="28"/>
      </w:rPr>
      <w:fldChar w:fldCharType="end"/>
    </w:r>
    <w:r>
      <w:rPr>
        <w:rStyle w:val="a7"/>
        <w:rFonts w:hint="eastAsia"/>
        <w:sz w:val="28"/>
        <w:szCs w:val="28"/>
      </w:rPr>
      <w:t>—</w:t>
    </w:r>
  </w:p>
  <w:p w:rsidR="00786BE9" w:rsidRDefault="00D1508F" w:rsidP="00BC1D0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8F" w:rsidRDefault="00D1508F" w:rsidP="00053576">
      <w:r>
        <w:separator/>
      </w:r>
    </w:p>
  </w:footnote>
  <w:footnote w:type="continuationSeparator" w:id="1">
    <w:p w:rsidR="00D1508F" w:rsidRDefault="00D1508F" w:rsidP="00053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7"/>
      <w:numFmt w:val="chineseCounting"/>
      <w:suff w:val="nothing"/>
      <w:lvlText w:val="（%1）"/>
      <w:lvlJc w:val="left"/>
    </w:lvl>
  </w:abstractNum>
  <w:abstractNum w:abstractNumId="1">
    <w:nsid w:val="0000000C"/>
    <w:multiLevelType w:val="singleLevel"/>
    <w:tmpl w:val="0000000C"/>
    <w:lvl w:ilvl="0">
      <w:start w:val="5"/>
      <w:numFmt w:val="chineseCounting"/>
      <w:suff w:val="nothing"/>
      <w:lvlText w:val="（%1）"/>
      <w:lvlJc w:val="left"/>
    </w:lvl>
  </w:abstractNum>
  <w:abstractNum w:abstractNumId="2">
    <w:nsid w:val="0000000D"/>
    <w:multiLevelType w:val="singleLevel"/>
    <w:tmpl w:val="0000000D"/>
    <w:lvl w:ilvl="0">
      <w:start w:val="4"/>
      <w:numFmt w:val="decimal"/>
      <w:suff w:val="nothing"/>
      <w:lvlText w:val="%1."/>
      <w:lvlJc w:val="left"/>
    </w:lvl>
  </w:abstractNum>
  <w:abstractNum w:abstractNumId="3">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3CC"/>
    <w:rsid w:val="00053576"/>
    <w:rsid w:val="003C25D6"/>
    <w:rsid w:val="0064408D"/>
    <w:rsid w:val="0099138E"/>
    <w:rsid w:val="009D0B7B"/>
    <w:rsid w:val="00B713CC"/>
    <w:rsid w:val="00C60117"/>
    <w:rsid w:val="00D1508F"/>
    <w:rsid w:val="00D92511"/>
    <w:rsid w:val="00E446CE"/>
    <w:rsid w:val="00F26345"/>
    <w:rsid w:val="00F6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76"/>
    <w:pPr>
      <w:widowControl w:val="0"/>
      <w:jc w:val="both"/>
    </w:pPr>
    <w:rPr>
      <w:kern w:val="2"/>
      <w:sz w:val="21"/>
      <w:szCs w:val="24"/>
    </w:rPr>
  </w:style>
  <w:style w:type="paragraph" w:styleId="1">
    <w:name w:val="heading 1"/>
    <w:basedOn w:val="a"/>
    <w:next w:val="a"/>
    <w:link w:val="1Char"/>
    <w:qFormat/>
    <w:rsid w:val="009913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138E"/>
    <w:rPr>
      <w:b/>
      <w:bCs/>
      <w:kern w:val="44"/>
      <w:sz w:val="44"/>
      <w:szCs w:val="44"/>
    </w:rPr>
  </w:style>
  <w:style w:type="paragraph" w:styleId="a3">
    <w:name w:val="Title"/>
    <w:basedOn w:val="a"/>
    <w:next w:val="a"/>
    <w:link w:val="Char"/>
    <w:qFormat/>
    <w:rsid w:val="0099138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99138E"/>
    <w:rPr>
      <w:rFonts w:asciiTheme="majorHAnsi" w:hAnsiTheme="majorHAnsi" w:cstheme="majorBidi"/>
      <w:b/>
      <w:bCs/>
      <w:kern w:val="2"/>
      <w:sz w:val="32"/>
      <w:szCs w:val="32"/>
    </w:rPr>
  </w:style>
  <w:style w:type="paragraph" w:styleId="a4">
    <w:name w:val="Subtitle"/>
    <w:basedOn w:val="a"/>
    <w:next w:val="a"/>
    <w:link w:val="Char0"/>
    <w:qFormat/>
    <w:rsid w:val="0099138E"/>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99138E"/>
    <w:rPr>
      <w:rFonts w:asciiTheme="majorHAnsi" w:hAnsiTheme="majorHAnsi" w:cstheme="majorBidi"/>
      <w:b/>
      <w:bCs/>
      <w:kern w:val="28"/>
      <w:sz w:val="32"/>
      <w:szCs w:val="32"/>
    </w:rPr>
  </w:style>
  <w:style w:type="paragraph" w:styleId="TOC">
    <w:name w:val="TOC Heading"/>
    <w:basedOn w:val="1"/>
    <w:next w:val="a"/>
    <w:uiPriority w:val="39"/>
    <w:semiHidden/>
    <w:unhideWhenUsed/>
    <w:qFormat/>
    <w:rsid w:val="0099138E"/>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1"/>
    <w:uiPriority w:val="99"/>
    <w:unhideWhenUsed/>
    <w:rsid w:val="000535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53576"/>
    <w:rPr>
      <w:kern w:val="2"/>
      <w:sz w:val="18"/>
      <w:szCs w:val="18"/>
    </w:rPr>
  </w:style>
  <w:style w:type="paragraph" w:styleId="a6">
    <w:name w:val="footer"/>
    <w:basedOn w:val="a"/>
    <w:link w:val="Char2"/>
    <w:uiPriority w:val="99"/>
    <w:unhideWhenUsed/>
    <w:rsid w:val="00053576"/>
    <w:pPr>
      <w:tabs>
        <w:tab w:val="center" w:pos="4153"/>
        <w:tab w:val="right" w:pos="8306"/>
      </w:tabs>
      <w:snapToGrid w:val="0"/>
      <w:jc w:val="left"/>
    </w:pPr>
    <w:rPr>
      <w:sz w:val="18"/>
      <w:szCs w:val="18"/>
    </w:rPr>
  </w:style>
  <w:style w:type="character" w:customStyle="1" w:styleId="Char2">
    <w:name w:val="页脚 Char"/>
    <w:basedOn w:val="a0"/>
    <w:link w:val="a6"/>
    <w:uiPriority w:val="99"/>
    <w:rsid w:val="00053576"/>
    <w:rPr>
      <w:kern w:val="2"/>
      <w:sz w:val="18"/>
      <w:szCs w:val="18"/>
    </w:rPr>
  </w:style>
  <w:style w:type="character" w:styleId="a7">
    <w:name w:val="page number"/>
    <w:basedOn w:val="a0"/>
    <w:rsid w:val="00053576"/>
  </w:style>
  <w:style w:type="character" w:styleId="a8">
    <w:name w:val="Hyperlink"/>
    <w:rsid w:val="000535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76"/>
    <w:pPr>
      <w:widowControl w:val="0"/>
      <w:jc w:val="both"/>
    </w:pPr>
    <w:rPr>
      <w:kern w:val="2"/>
      <w:sz w:val="21"/>
      <w:szCs w:val="24"/>
    </w:rPr>
  </w:style>
  <w:style w:type="paragraph" w:styleId="1">
    <w:name w:val="heading 1"/>
    <w:basedOn w:val="a"/>
    <w:next w:val="a"/>
    <w:link w:val="1Char"/>
    <w:qFormat/>
    <w:rsid w:val="009913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138E"/>
    <w:rPr>
      <w:b/>
      <w:bCs/>
      <w:kern w:val="44"/>
      <w:sz w:val="44"/>
      <w:szCs w:val="44"/>
    </w:rPr>
  </w:style>
  <w:style w:type="paragraph" w:styleId="a3">
    <w:name w:val="Title"/>
    <w:basedOn w:val="a"/>
    <w:next w:val="a"/>
    <w:link w:val="Char"/>
    <w:qFormat/>
    <w:rsid w:val="0099138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99138E"/>
    <w:rPr>
      <w:rFonts w:asciiTheme="majorHAnsi" w:hAnsiTheme="majorHAnsi" w:cstheme="majorBidi"/>
      <w:b/>
      <w:bCs/>
      <w:kern w:val="2"/>
      <w:sz w:val="32"/>
      <w:szCs w:val="32"/>
    </w:rPr>
  </w:style>
  <w:style w:type="paragraph" w:styleId="a4">
    <w:name w:val="Subtitle"/>
    <w:basedOn w:val="a"/>
    <w:next w:val="a"/>
    <w:link w:val="Char0"/>
    <w:qFormat/>
    <w:rsid w:val="0099138E"/>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99138E"/>
    <w:rPr>
      <w:rFonts w:asciiTheme="majorHAnsi" w:hAnsiTheme="majorHAnsi" w:cstheme="majorBidi"/>
      <w:b/>
      <w:bCs/>
      <w:kern w:val="28"/>
      <w:sz w:val="32"/>
      <w:szCs w:val="32"/>
    </w:rPr>
  </w:style>
  <w:style w:type="paragraph" w:styleId="TOC">
    <w:name w:val="TOC Heading"/>
    <w:basedOn w:val="1"/>
    <w:next w:val="a"/>
    <w:uiPriority w:val="39"/>
    <w:semiHidden/>
    <w:unhideWhenUsed/>
    <w:qFormat/>
    <w:rsid w:val="0099138E"/>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1"/>
    <w:uiPriority w:val="99"/>
    <w:unhideWhenUsed/>
    <w:rsid w:val="000535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53576"/>
    <w:rPr>
      <w:kern w:val="2"/>
      <w:sz w:val="18"/>
      <w:szCs w:val="18"/>
    </w:rPr>
  </w:style>
  <w:style w:type="paragraph" w:styleId="a6">
    <w:name w:val="footer"/>
    <w:basedOn w:val="a"/>
    <w:link w:val="Char2"/>
    <w:uiPriority w:val="99"/>
    <w:unhideWhenUsed/>
    <w:rsid w:val="00053576"/>
    <w:pPr>
      <w:tabs>
        <w:tab w:val="center" w:pos="4153"/>
        <w:tab w:val="right" w:pos="8306"/>
      </w:tabs>
      <w:snapToGrid w:val="0"/>
      <w:jc w:val="left"/>
    </w:pPr>
    <w:rPr>
      <w:sz w:val="18"/>
      <w:szCs w:val="18"/>
    </w:rPr>
  </w:style>
  <w:style w:type="character" w:customStyle="1" w:styleId="Char2">
    <w:name w:val="页脚 Char"/>
    <w:basedOn w:val="a0"/>
    <w:link w:val="a6"/>
    <w:uiPriority w:val="99"/>
    <w:rsid w:val="00053576"/>
    <w:rPr>
      <w:kern w:val="2"/>
      <w:sz w:val="18"/>
      <w:szCs w:val="18"/>
    </w:rPr>
  </w:style>
  <w:style w:type="character" w:styleId="a7">
    <w:name w:val="page number"/>
    <w:basedOn w:val="a0"/>
    <w:rsid w:val="00053576"/>
  </w:style>
  <w:style w:type="character" w:styleId="a8">
    <w:name w:val="Hyperlink"/>
    <w:rsid w:val="0005357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3249</Words>
  <Characters>18525</Characters>
  <Application>Microsoft Office Word</Application>
  <DocSecurity>0</DocSecurity>
  <Lines>154</Lines>
  <Paragraphs>43</Paragraphs>
  <ScaleCrop>false</ScaleCrop>
  <Company>CFDA</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贾敏</dc:creator>
  <cp:lastModifiedBy>wxl</cp:lastModifiedBy>
  <cp:revision>2</cp:revision>
  <dcterms:created xsi:type="dcterms:W3CDTF">2017-09-28T07:48:00Z</dcterms:created>
  <dcterms:modified xsi:type="dcterms:W3CDTF">2017-09-28T07:48:00Z</dcterms:modified>
</cp:coreProperties>
</file>